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30" w:rsidRDefault="00854D30" w:rsidP="00854D30">
      <w:pPr>
        <w:spacing w:after="0"/>
        <w:ind w:firstLine="426"/>
        <w:jc w:val="center"/>
        <w:rPr>
          <w:rFonts w:ascii="Times New Roman" w:hAnsi="Times New Roman" w:cs="Times New Roman"/>
          <w:sz w:val="32"/>
          <w:szCs w:val="32"/>
        </w:rPr>
      </w:pPr>
      <w:r>
        <w:rPr>
          <w:rFonts w:ascii="Times New Roman" w:hAnsi="Times New Roman" w:cs="Times New Roman"/>
          <w:sz w:val="32"/>
          <w:szCs w:val="32"/>
        </w:rPr>
        <w:t>СЛАЙД 1</w:t>
      </w:r>
    </w:p>
    <w:p w:rsidR="00854D30" w:rsidRDefault="00854D30" w:rsidP="001C7D5A">
      <w:pPr>
        <w:spacing w:after="0"/>
        <w:ind w:firstLine="426"/>
        <w:jc w:val="center"/>
        <w:rPr>
          <w:rFonts w:ascii="Times New Roman" w:hAnsi="Times New Roman" w:cs="Times New Roman"/>
          <w:b/>
          <w:sz w:val="32"/>
          <w:szCs w:val="32"/>
        </w:rPr>
      </w:pPr>
    </w:p>
    <w:p w:rsidR="00424A0A" w:rsidRPr="000E721C" w:rsidRDefault="001C7D5A" w:rsidP="001C7D5A">
      <w:pPr>
        <w:spacing w:after="0"/>
        <w:ind w:firstLine="426"/>
        <w:jc w:val="center"/>
        <w:rPr>
          <w:rFonts w:ascii="Times New Roman" w:hAnsi="Times New Roman" w:cs="Times New Roman"/>
          <w:b/>
          <w:sz w:val="32"/>
          <w:szCs w:val="32"/>
        </w:rPr>
      </w:pPr>
      <w:r w:rsidRPr="000E721C">
        <w:rPr>
          <w:rFonts w:ascii="Times New Roman" w:hAnsi="Times New Roman" w:cs="Times New Roman"/>
          <w:b/>
          <w:sz w:val="32"/>
          <w:szCs w:val="32"/>
        </w:rPr>
        <w:t>Итоги деятельности системы образования: достижения, проблемы и перспективы развития.</w:t>
      </w:r>
    </w:p>
    <w:p w:rsidR="001C7D5A" w:rsidRPr="000E721C" w:rsidRDefault="001C7D5A" w:rsidP="001C7D5A">
      <w:pPr>
        <w:spacing w:after="0"/>
        <w:ind w:firstLine="426"/>
        <w:jc w:val="center"/>
        <w:rPr>
          <w:rFonts w:ascii="Times New Roman" w:hAnsi="Times New Roman" w:cs="Times New Roman"/>
          <w:b/>
          <w:sz w:val="32"/>
          <w:szCs w:val="32"/>
        </w:rPr>
      </w:pPr>
    </w:p>
    <w:p w:rsidR="007D650F" w:rsidRPr="000E721C" w:rsidRDefault="007223AB"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 xml:space="preserve">Система образования Казачинского района на протяжении ряда лет работает над решением задач в рамках приоритетов национальной политики. </w:t>
      </w:r>
    </w:p>
    <w:p w:rsidR="007223AB" w:rsidRDefault="005321C7" w:rsidP="005321C7">
      <w:pPr>
        <w:spacing w:after="0"/>
        <w:ind w:firstLine="426"/>
        <w:jc w:val="center"/>
        <w:rPr>
          <w:rFonts w:ascii="Times New Roman" w:hAnsi="Times New Roman" w:cs="Times New Roman"/>
          <w:sz w:val="32"/>
          <w:szCs w:val="32"/>
        </w:rPr>
      </w:pPr>
      <w:r>
        <w:rPr>
          <w:rFonts w:ascii="Times New Roman" w:hAnsi="Times New Roman" w:cs="Times New Roman"/>
          <w:sz w:val="32"/>
          <w:szCs w:val="32"/>
        </w:rPr>
        <w:t>СЛАЙД 2</w:t>
      </w:r>
    </w:p>
    <w:p w:rsidR="00854D30" w:rsidRPr="000E721C" w:rsidRDefault="00854D30" w:rsidP="005321C7">
      <w:pPr>
        <w:spacing w:after="0"/>
        <w:ind w:firstLine="426"/>
        <w:jc w:val="center"/>
        <w:rPr>
          <w:rFonts w:ascii="Times New Roman" w:hAnsi="Times New Roman" w:cs="Times New Roman"/>
          <w:sz w:val="32"/>
          <w:szCs w:val="32"/>
        </w:rPr>
      </w:pPr>
    </w:p>
    <w:p w:rsidR="007223AB" w:rsidRPr="000E721C" w:rsidRDefault="007223AB"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 xml:space="preserve">7 мая 2024 года президент России Владимир Владимирович Путин подписал Указ «О национальных целях развития Российской Федерации на период до 2030 года и на перспективу до 2036 года». </w:t>
      </w:r>
    </w:p>
    <w:p w:rsidR="007223AB" w:rsidRPr="000E721C" w:rsidRDefault="007223AB"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 xml:space="preserve">В документе закреплены целевые показатели и задачи.  Основной акцент сделан на показатели ключевых национальных целей, в которых определена ответственность и предназначение системы образования. </w:t>
      </w:r>
    </w:p>
    <w:p w:rsidR="007223AB" w:rsidRPr="000E721C" w:rsidRDefault="007223AB"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Общий вектор развития системы образования задан в документах стратегического планирования</w:t>
      </w:r>
      <w:r w:rsidR="00EC7723" w:rsidRPr="000E721C">
        <w:rPr>
          <w:rFonts w:ascii="Times New Roman" w:hAnsi="Times New Roman" w:cs="Times New Roman"/>
          <w:sz w:val="32"/>
          <w:szCs w:val="32"/>
        </w:rPr>
        <w:t>?</w:t>
      </w:r>
      <w:r w:rsidRPr="000E721C">
        <w:rPr>
          <w:rFonts w:ascii="Times New Roman" w:hAnsi="Times New Roman" w:cs="Times New Roman"/>
          <w:sz w:val="32"/>
          <w:szCs w:val="32"/>
        </w:rPr>
        <w:t xml:space="preserve"> разработанных в рамках целеполагания на</w:t>
      </w:r>
      <w:r w:rsidR="00F056D8" w:rsidRPr="000E721C">
        <w:rPr>
          <w:rFonts w:ascii="Times New Roman" w:hAnsi="Times New Roman" w:cs="Times New Roman"/>
          <w:sz w:val="32"/>
          <w:szCs w:val="32"/>
        </w:rPr>
        <w:t xml:space="preserve"> ф</w:t>
      </w:r>
      <w:r w:rsidRPr="000E721C">
        <w:rPr>
          <w:rFonts w:ascii="Times New Roman" w:hAnsi="Times New Roman" w:cs="Times New Roman"/>
          <w:sz w:val="32"/>
          <w:szCs w:val="32"/>
        </w:rPr>
        <w:t>едеральном уровне</w:t>
      </w:r>
      <w:r w:rsidR="00F056D8" w:rsidRPr="000E721C">
        <w:rPr>
          <w:rFonts w:ascii="Times New Roman" w:hAnsi="Times New Roman" w:cs="Times New Roman"/>
          <w:sz w:val="32"/>
          <w:szCs w:val="32"/>
        </w:rPr>
        <w:t>.</w:t>
      </w:r>
    </w:p>
    <w:p w:rsidR="00F056D8" w:rsidRDefault="00F056D8"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Эти документы определяют образование в качестве одного из стратегических национальных приоритетов, а стратегической целью государственной политике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F056D8" w:rsidRDefault="00F056D8" w:rsidP="00A5089B">
      <w:pPr>
        <w:spacing w:after="0"/>
        <w:ind w:firstLine="426"/>
        <w:jc w:val="both"/>
        <w:rPr>
          <w:rStyle w:val="a3"/>
          <w:rFonts w:ascii="Times New Roman" w:hAnsi="Times New Roman" w:cs="Times New Roman"/>
          <w:b w:val="0"/>
          <w:sz w:val="32"/>
          <w:szCs w:val="32"/>
        </w:rPr>
      </w:pPr>
      <w:r w:rsidRPr="000E721C">
        <w:rPr>
          <w:rStyle w:val="a3"/>
          <w:rFonts w:ascii="Times New Roman" w:hAnsi="Times New Roman" w:cs="Times New Roman"/>
          <w:b w:val="0"/>
          <w:sz w:val="32"/>
          <w:szCs w:val="32"/>
        </w:rPr>
        <w:t>Оцен</w:t>
      </w:r>
      <w:r w:rsidR="00EC7723" w:rsidRPr="000E721C">
        <w:rPr>
          <w:rStyle w:val="a3"/>
          <w:rFonts w:ascii="Times New Roman" w:hAnsi="Times New Roman" w:cs="Times New Roman"/>
          <w:b w:val="0"/>
          <w:sz w:val="32"/>
          <w:szCs w:val="32"/>
        </w:rPr>
        <w:t>ить</w:t>
      </w:r>
      <w:r w:rsidRPr="000E721C">
        <w:rPr>
          <w:rStyle w:val="a3"/>
          <w:rFonts w:ascii="Times New Roman" w:hAnsi="Times New Roman" w:cs="Times New Roman"/>
          <w:b w:val="0"/>
          <w:sz w:val="32"/>
          <w:szCs w:val="32"/>
        </w:rPr>
        <w:t xml:space="preserve"> </w:t>
      </w:r>
      <w:proofErr w:type="gramStart"/>
      <w:r w:rsidRPr="000E721C">
        <w:rPr>
          <w:rStyle w:val="a3"/>
          <w:rFonts w:ascii="Times New Roman" w:hAnsi="Times New Roman" w:cs="Times New Roman"/>
          <w:b w:val="0"/>
          <w:sz w:val="32"/>
          <w:szCs w:val="32"/>
        </w:rPr>
        <w:t>ресурсн</w:t>
      </w:r>
      <w:r w:rsidR="00EC7723" w:rsidRPr="000E721C">
        <w:rPr>
          <w:rStyle w:val="a3"/>
          <w:rFonts w:ascii="Times New Roman" w:hAnsi="Times New Roman" w:cs="Times New Roman"/>
          <w:b w:val="0"/>
          <w:sz w:val="32"/>
          <w:szCs w:val="32"/>
        </w:rPr>
        <w:t xml:space="preserve">ые </w:t>
      </w:r>
      <w:r w:rsidRPr="000E721C">
        <w:rPr>
          <w:rStyle w:val="a3"/>
          <w:rFonts w:ascii="Times New Roman" w:hAnsi="Times New Roman" w:cs="Times New Roman"/>
          <w:b w:val="0"/>
          <w:sz w:val="32"/>
          <w:szCs w:val="32"/>
        </w:rPr>
        <w:t xml:space="preserve"> возможност</w:t>
      </w:r>
      <w:r w:rsidR="00EC7723" w:rsidRPr="000E721C">
        <w:rPr>
          <w:rStyle w:val="a3"/>
          <w:rFonts w:ascii="Times New Roman" w:hAnsi="Times New Roman" w:cs="Times New Roman"/>
          <w:b w:val="0"/>
          <w:sz w:val="32"/>
          <w:szCs w:val="32"/>
        </w:rPr>
        <w:t>и</w:t>
      </w:r>
      <w:proofErr w:type="gramEnd"/>
      <w:r w:rsidRPr="000E721C">
        <w:rPr>
          <w:rStyle w:val="a3"/>
          <w:rFonts w:ascii="Times New Roman" w:hAnsi="Times New Roman" w:cs="Times New Roman"/>
          <w:b w:val="0"/>
          <w:sz w:val="32"/>
          <w:szCs w:val="32"/>
        </w:rPr>
        <w:t xml:space="preserve"> муниципальной системы образования для достижения показателей национальных целей развития позволит общ</w:t>
      </w:r>
      <w:r w:rsidR="00EC7723" w:rsidRPr="000E721C">
        <w:rPr>
          <w:rStyle w:val="a3"/>
          <w:rFonts w:ascii="Times New Roman" w:hAnsi="Times New Roman" w:cs="Times New Roman"/>
          <w:b w:val="0"/>
          <w:sz w:val="32"/>
          <w:szCs w:val="32"/>
        </w:rPr>
        <w:t>ая</w:t>
      </w:r>
      <w:r w:rsidRPr="000E721C">
        <w:rPr>
          <w:rStyle w:val="a3"/>
          <w:rFonts w:ascii="Times New Roman" w:hAnsi="Times New Roman" w:cs="Times New Roman"/>
          <w:b w:val="0"/>
          <w:sz w:val="32"/>
          <w:szCs w:val="32"/>
        </w:rPr>
        <w:t xml:space="preserve"> характеристик</w:t>
      </w:r>
      <w:r w:rsidR="00EC7723" w:rsidRPr="000E721C">
        <w:rPr>
          <w:rStyle w:val="a3"/>
          <w:rFonts w:ascii="Times New Roman" w:hAnsi="Times New Roman" w:cs="Times New Roman"/>
          <w:b w:val="0"/>
          <w:sz w:val="32"/>
          <w:szCs w:val="32"/>
        </w:rPr>
        <w:t>а</w:t>
      </w:r>
      <w:r w:rsidRPr="000E721C">
        <w:rPr>
          <w:rStyle w:val="a3"/>
          <w:rFonts w:ascii="Times New Roman" w:hAnsi="Times New Roman" w:cs="Times New Roman"/>
          <w:b w:val="0"/>
          <w:sz w:val="32"/>
          <w:szCs w:val="32"/>
        </w:rPr>
        <w:t xml:space="preserve"> состояния сети, контингента обучающихся и кадрового потенциала.</w:t>
      </w:r>
    </w:p>
    <w:p w:rsidR="00854D30" w:rsidRDefault="00854D30" w:rsidP="00A5089B">
      <w:pPr>
        <w:spacing w:after="0"/>
        <w:ind w:firstLine="426"/>
        <w:jc w:val="both"/>
        <w:rPr>
          <w:rStyle w:val="a3"/>
          <w:rFonts w:ascii="Times New Roman" w:hAnsi="Times New Roman" w:cs="Times New Roman"/>
          <w:b w:val="0"/>
          <w:sz w:val="32"/>
          <w:szCs w:val="32"/>
        </w:rPr>
      </w:pPr>
    </w:p>
    <w:p w:rsidR="00854D30" w:rsidRPr="000E721C" w:rsidRDefault="00854D30" w:rsidP="00854D30">
      <w:pPr>
        <w:spacing w:after="0"/>
        <w:ind w:firstLine="426"/>
        <w:jc w:val="center"/>
        <w:rPr>
          <w:rFonts w:ascii="Times New Roman" w:hAnsi="Times New Roman" w:cs="Times New Roman"/>
          <w:sz w:val="32"/>
          <w:szCs w:val="32"/>
        </w:rPr>
      </w:pPr>
      <w:r>
        <w:rPr>
          <w:rFonts w:ascii="Times New Roman" w:hAnsi="Times New Roman" w:cs="Times New Roman"/>
          <w:sz w:val="32"/>
          <w:szCs w:val="32"/>
        </w:rPr>
        <w:t>СЛАЙД 3</w:t>
      </w:r>
    </w:p>
    <w:p w:rsidR="00854D30" w:rsidRPr="000E721C" w:rsidRDefault="00854D30" w:rsidP="00A5089B">
      <w:pPr>
        <w:spacing w:after="0"/>
        <w:ind w:firstLine="426"/>
        <w:jc w:val="both"/>
        <w:rPr>
          <w:rStyle w:val="a3"/>
          <w:rFonts w:ascii="Times New Roman" w:hAnsi="Times New Roman" w:cs="Times New Roman"/>
          <w:b w:val="0"/>
          <w:sz w:val="32"/>
          <w:szCs w:val="32"/>
        </w:rPr>
      </w:pPr>
    </w:p>
    <w:p w:rsidR="00A5089B" w:rsidRPr="000E721C" w:rsidRDefault="00F056D8" w:rsidP="00A5089B">
      <w:pPr>
        <w:spacing w:after="0"/>
        <w:ind w:firstLine="426"/>
        <w:jc w:val="both"/>
        <w:rPr>
          <w:rStyle w:val="a3"/>
          <w:rFonts w:ascii="Times New Roman" w:hAnsi="Times New Roman" w:cs="Times New Roman"/>
          <w:b w:val="0"/>
          <w:sz w:val="32"/>
          <w:szCs w:val="32"/>
        </w:rPr>
      </w:pPr>
      <w:r w:rsidRPr="000E721C">
        <w:rPr>
          <w:rStyle w:val="a3"/>
          <w:rFonts w:ascii="Times New Roman" w:hAnsi="Times New Roman" w:cs="Times New Roman"/>
          <w:b w:val="0"/>
          <w:sz w:val="32"/>
          <w:szCs w:val="32"/>
        </w:rPr>
        <w:t xml:space="preserve">В текущем периоде, с учетом демографической ситуации обеспечения требований доступности </w:t>
      </w:r>
      <w:proofErr w:type="gramStart"/>
      <w:r w:rsidRPr="000E721C">
        <w:rPr>
          <w:rStyle w:val="a3"/>
          <w:rFonts w:ascii="Times New Roman" w:hAnsi="Times New Roman" w:cs="Times New Roman"/>
          <w:b w:val="0"/>
          <w:sz w:val="32"/>
          <w:szCs w:val="32"/>
        </w:rPr>
        <w:t xml:space="preserve">образования </w:t>
      </w:r>
      <w:r w:rsidR="00C0295A" w:rsidRPr="000E721C">
        <w:rPr>
          <w:rStyle w:val="a3"/>
          <w:rFonts w:ascii="Times New Roman" w:hAnsi="Times New Roman" w:cs="Times New Roman"/>
          <w:b w:val="0"/>
          <w:sz w:val="32"/>
          <w:szCs w:val="32"/>
        </w:rPr>
        <w:t xml:space="preserve"> и</w:t>
      </w:r>
      <w:proofErr w:type="gramEnd"/>
      <w:r w:rsidR="00C0295A" w:rsidRPr="000E721C">
        <w:rPr>
          <w:rStyle w:val="a3"/>
          <w:rFonts w:ascii="Times New Roman" w:hAnsi="Times New Roman" w:cs="Times New Roman"/>
          <w:b w:val="0"/>
          <w:sz w:val="32"/>
          <w:szCs w:val="32"/>
        </w:rPr>
        <w:t xml:space="preserve"> создания </w:t>
      </w:r>
      <w:r w:rsidR="00C0295A" w:rsidRPr="000E721C">
        <w:rPr>
          <w:rStyle w:val="a3"/>
          <w:rFonts w:ascii="Times New Roman" w:hAnsi="Times New Roman" w:cs="Times New Roman"/>
          <w:b w:val="0"/>
          <w:sz w:val="32"/>
          <w:szCs w:val="32"/>
        </w:rPr>
        <w:lastRenderedPageBreak/>
        <w:t>безопасных условий, муниципальная сеть образовательных учреждений приведена к оптимальному состоянию.</w:t>
      </w:r>
      <w:r w:rsidR="00130EE3" w:rsidRPr="000E721C">
        <w:rPr>
          <w:rStyle w:val="a3"/>
          <w:rFonts w:ascii="Times New Roman" w:hAnsi="Times New Roman" w:cs="Times New Roman"/>
          <w:b w:val="0"/>
          <w:sz w:val="32"/>
          <w:szCs w:val="32"/>
        </w:rPr>
        <w:t xml:space="preserve"> </w:t>
      </w:r>
    </w:p>
    <w:p w:rsidR="00DA1B66" w:rsidRPr="000E721C" w:rsidRDefault="00DA1B66"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 xml:space="preserve">В районе функционируют 8 средних, 1 основная общеобразовательная школа, 4 детских сада, учреждение дополнительного образования детей – Районный центр детского творчества.  </w:t>
      </w:r>
      <w:r w:rsidR="00EC7723" w:rsidRPr="000E721C">
        <w:rPr>
          <w:rFonts w:ascii="Times New Roman" w:hAnsi="Times New Roman" w:cs="Times New Roman"/>
          <w:sz w:val="32"/>
          <w:szCs w:val="32"/>
        </w:rPr>
        <w:t>Процесс о</w:t>
      </w:r>
      <w:r w:rsidRPr="000E721C">
        <w:rPr>
          <w:rFonts w:ascii="Times New Roman" w:hAnsi="Times New Roman" w:cs="Times New Roman"/>
          <w:sz w:val="32"/>
          <w:szCs w:val="32"/>
        </w:rPr>
        <w:t>птимизаци</w:t>
      </w:r>
      <w:r w:rsidR="00EC7723" w:rsidRPr="000E721C">
        <w:rPr>
          <w:rFonts w:ascii="Times New Roman" w:hAnsi="Times New Roman" w:cs="Times New Roman"/>
          <w:sz w:val="32"/>
          <w:szCs w:val="32"/>
        </w:rPr>
        <w:t>и сети преследовал</w:t>
      </w:r>
      <w:r w:rsidRPr="000E721C">
        <w:rPr>
          <w:rFonts w:ascii="Times New Roman" w:hAnsi="Times New Roman" w:cs="Times New Roman"/>
          <w:sz w:val="32"/>
          <w:szCs w:val="32"/>
        </w:rPr>
        <w:t xml:space="preserve"> цель укрепление образовательных организаций, консолидацию финансовых, кадровых, материально-технических ресурсов. </w:t>
      </w:r>
    </w:p>
    <w:p w:rsidR="00FD7486" w:rsidRPr="000E721C" w:rsidRDefault="00FD7486"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 xml:space="preserve">Реорганизация осуществлялась путем создания опорных школ с филиальной сетью и функционирующими дошкольными группами. </w:t>
      </w:r>
    </w:p>
    <w:p w:rsidR="00FD7486" w:rsidRPr="000E721C" w:rsidRDefault="00FD7486"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 xml:space="preserve">Это позволяет нам в опорных школах создавать безопасную </w:t>
      </w:r>
      <w:r w:rsidR="005A4D24" w:rsidRPr="000E721C">
        <w:rPr>
          <w:rFonts w:ascii="Times New Roman" w:hAnsi="Times New Roman" w:cs="Times New Roman"/>
          <w:sz w:val="32"/>
          <w:szCs w:val="32"/>
        </w:rPr>
        <w:t xml:space="preserve">и </w:t>
      </w:r>
      <w:r w:rsidRPr="000E721C">
        <w:rPr>
          <w:rFonts w:ascii="Times New Roman" w:hAnsi="Times New Roman" w:cs="Times New Roman"/>
          <w:sz w:val="32"/>
          <w:szCs w:val="32"/>
        </w:rPr>
        <w:t xml:space="preserve">комфортную среду с современной </w:t>
      </w:r>
      <w:r w:rsidR="00EC7723" w:rsidRPr="000E721C">
        <w:rPr>
          <w:rFonts w:ascii="Times New Roman" w:hAnsi="Times New Roman" w:cs="Times New Roman"/>
          <w:sz w:val="32"/>
          <w:szCs w:val="32"/>
        </w:rPr>
        <w:t xml:space="preserve">учебной, </w:t>
      </w:r>
      <w:r w:rsidRPr="000E721C">
        <w:rPr>
          <w:rFonts w:ascii="Times New Roman" w:hAnsi="Times New Roman" w:cs="Times New Roman"/>
          <w:sz w:val="32"/>
          <w:szCs w:val="32"/>
        </w:rPr>
        <w:t>материально-технической базой,</w:t>
      </w:r>
      <w:r w:rsidR="005A4D24" w:rsidRPr="000E721C">
        <w:rPr>
          <w:rFonts w:ascii="Times New Roman" w:hAnsi="Times New Roman" w:cs="Times New Roman"/>
          <w:sz w:val="32"/>
          <w:szCs w:val="32"/>
        </w:rPr>
        <w:t xml:space="preserve"> спортивными комплексами, оборудованными пищеблоками, теплыми туалетами </w:t>
      </w:r>
      <w:proofErr w:type="gramStart"/>
      <w:r w:rsidR="005A4D24" w:rsidRPr="000E721C">
        <w:rPr>
          <w:rFonts w:ascii="Times New Roman" w:hAnsi="Times New Roman" w:cs="Times New Roman"/>
          <w:sz w:val="32"/>
          <w:szCs w:val="32"/>
        </w:rPr>
        <w:t>и  благоустроенными</w:t>
      </w:r>
      <w:proofErr w:type="gramEnd"/>
      <w:r w:rsidR="005A4D24" w:rsidRPr="000E721C">
        <w:rPr>
          <w:rFonts w:ascii="Times New Roman" w:hAnsi="Times New Roman" w:cs="Times New Roman"/>
          <w:sz w:val="32"/>
          <w:szCs w:val="32"/>
        </w:rPr>
        <w:t xml:space="preserve"> защищенными пришкольными территориями. </w:t>
      </w:r>
    </w:p>
    <w:p w:rsidR="00DA1B66" w:rsidRPr="000E721C" w:rsidRDefault="00E00DEE"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 xml:space="preserve">В </w:t>
      </w:r>
      <w:proofErr w:type="gramStart"/>
      <w:r w:rsidR="00174AF4" w:rsidRPr="000E721C">
        <w:rPr>
          <w:rFonts w:ascii="Times New Roman" w:hAnsi="Times New Roman" w:cs="Times New Roman"/>
          <w:sz w:val="32"/>
          <w:szCs w:val="32"/>
        </w:rPr>
        <w:t xml:space="preserve">2016 </w:t>
      </w:r>
      <w:r w:rsidRPr="000E721C">
        <w:rPr>
          <w:rFonts w:ascii="Times New Roman" w:hAnsi="Times New Roman" w:cs="Times New Roman"/>
          <w:sz w:val="32"/>
          <w:szCs w:val="32"/>
        </w:rPr>
        <w:t xml:space="preserve"> году</w:t>
      </w:r>
      <w:proofErr w:type="gramEnd"/>
      <w:r w:rsidRPr="000E721C">
        <w:rPr>
          <w:rFonts w:ascii="Times New Roman" w:hAnsi="Times New Roman" w:cs="Times New Roman"/>
          <w:sz w:val="32"/>
          <w:szCs w:val="32"/>
        </w:rPr>
        <w:t xml:space="preserve"> введено в эксплуатацию  </w:t>
      </w:r>
      <w:r w:rsidR="00174AF4" w:rsidRPr="000E721C">
        <w:rPr>
          <w:rFonts w:ascii="Times New Roman" w:hAnsi="Times New Roman" w:cs="Times New Roman"/>
          <w:sz w:val="32"/>
          <w:szCs w:val="32"/>
        </w:rPr>
        <w:t xml:space="preserve"> здание нового детского сада в с.Казачинское. </w:t>
      </w:r>
      <w:r w:rsidR="00B542D2" w:rsidRPr="000E721C">
        <w:rPr>
          <w:rFonts w:ascii="Times New Roman" w:hAnsi="Times New Roman" w:cs="Times New Roman"/>
          <w:sz w:val="32"/>
          <w:szCs w:val="32"/>
        </w:rPr>
        <w:t>Это</w:t>
      </w:r>
      <w:r w:rsidR="00174AF4" w:rsidRPr="000E721C">
        <w:rPr>
          <w:rFonts w:ascii="Times New Roman" w:hAnsi="Times New Roman" w:cs="Times New Roman"/>
          <w:sz w:val="32"/>
          <w:szCs w:val="32"/>
        </w:rPr>
        <w:t xml:space="preserve"> позволило создать дополнительные места для дошкольников и снять острую проблему очередности в районном центре. В альтернативу дошкольным учреждениям, которые были размещены в</w:t>
      </w:r>
      <w:r w:rsidR="00B542D2" w:rsidRPr="000E721C">
        <w:rPr>
          <w:rFonts w:ascii="Times New Roman" w:hAnsi="Times New Roman" w:cs="Times New Roman"/>
          <w:sz w:val="32"/>
          <w:szCs w:val="32"/>
        </w:rPr>
        <w:t xml:space="preserve"> старых, приспособленных здания</w:t>
      </w:r>
      <w:r w:rsidR="00174AF4" w:rsidRPr="000E721C">
        <w:rPr>
          <w:rFonts w:ascii="Times New Roman" w:hAnsi="Times New Roman" w:cs="Times New Roman"/>
          <w:sz w:val="32"/>
          <w:szCs w:val="32"/>
        </w:rPr>
        <w:t xml:space="preserve"> в опорных школах были подготовлены блоки для размещения дошкольных групп, </w:t>
      </w:r>
      <w:r w:rsidR="00B542D2" w:rsidRPr="000E721C">
        <w:rPr>
          <w:rFonts w:ascii="Times New Roman" w:hAnsi="Times New Roman" w:cs="Times New Roman"/>
          <w:sz w:val="32"/>
          <w:szCs w:val="32"/>
        </w:rPr>
        <w:t>и</w:t>
      </w:r>
      <w:r w:rsidR="00174AF4" w:rsidRPr="000E721C">
        <w:rPr>
          <w:rFonts w:ascii="Times New Roman" w:hAnsi="Times New Roman" w:cs="Times New Roman"/>
          <w:sz w:val="32"/>
          <w:szCs w:val="32"/>
        </w:rPr>
        <w:t xml:space="preserve"> созданы все условия для качественной реализации программ дошкольного образования. (Отношинская школа, Челноковская школа, Казачинская школа).</w:t>
      </w:r>
      <w:r w:rsidR="005317B5" w:rsidRPr="000E721C">
        <w:rPr>
          <w:rFonts w:ascii="Times New Roman" w:hAnsi="Times New Roman" w:cs="Times New Roman"/>
          <w:sz w:val="32"/>
          <w:szCs w:val="32"/>
        </w:rPr>
        <w:t xml:space="preserve"> В 2025 году проведена большая подготовительная работа для решения вопроса по строительству детского сада в селе Галанино.</w:t>
      </w:r>
    </w:p>
    <w:p w:rsidR="00F03DCF" w:rsidRPr="000E721C" w:rsidRDefault="005317B5"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 xml:space="preserve">В рамках модернизации школьных систем в </w:t>
      </w:r>
      <w:proofErr w:type="spellStart"/>
      <w:r w:rsidRPr="000E721C">
        <w:rPr>
          <w:rFonts w:ascii="Times New Roman" w:hAnsi="Times New Roman" w:cs="Times New Roman"/>
          <w:sz w:val="32"/>
          <w:szCs w:val="32"/>
        </w:rPr>
        <w:t>с.Мокрушинское</w:t>
      </w:r>
      <w:proofErr w:type="spellEnd"/>
      <w:r w:rsidRPr="000E721C">
        <w:rPr>
          <w:rFonts w:ascii="Times New Roman" w:hAnsi="Times New Roman" w:cs="Times New Roman"/>
          <w:sz w:val="32"/>
          <w:szCs w:val="32"/>
        </w:rPr>
        <w:t xml:space="preserve"> построена новая </w:t>
      </w:r>
      <w:proofErr w:type="gramStart"/>
      <w:r w:rsidRPr="000E721C">
        <w:rPr>
          <w:rFonts w:ascii="Times New Roman" w:hAnsi="Times New Roman" w:cs="Times New Roman"/>
          <w:sz w:val="32"/>
          <w:szCs w:val="32"/>
        </w:rPr>
        <w:t>школа</w:t>
      </w:r>
      <w:r w:rsidR="00B542D2" w:rsidRPr="000E721C">
        <w:rPr>
          <w:rFonts w:ascii="Times New Roman" w:hAnsi="Times New Roman" w:cs="Times New Roman"/>
          <w:sz w:val="32"/>
          <w:szCs w:val="32"/>
        </w:rPr>
        <w:t xml:space="preserve">, </w:t>
      </w:r>
      <w:r w:rsidRPr="000E721C">
        <w:rPr>
          <w:rFonts w:ascii="Times New Roman" w:hAnsi="Times New Roman" w:cs="Times New Roman"/>
          <w:sz w:val="32"/>
          <w:szCs w:val="32"/>
        </w:rPr>
        <w:t xml:space="preserve"> отвечающая</w:t>
      </w:r>
      <w:proofErr w:type="gramEnd"/>
      <w:r w:rsidRPr="000E721C">
        <w:rPr>
          <w:rFonts w:ascii="Times New Roman" w:hAnsi="Times New Roman" w:cs="Times New Roman"/>
          <w:sz w:val="32"/>
          <w:szCs w:val="32"/>
        </w:rPr>
        <w:t xml:space="preserve"> современным стандартам.</w:t>
      </w:r>
      <w:r w:rsidR="00F03DCF" w:rsidRPr="000E721C">
        <w:rPr>
          <w:rFonts w:ascii="Times New Roman" w:hAnsi="Times New Roman" w:cs="Times New Roman"/>
          <w:sz w:val="32"/>
          <w:szCs w:val="32"/>
        </w:rPr>
        <w:t xml:space="preserve"> </w:t>
      </w:r>
    </w:p>
    <w:p w:rsidR="00C90B47" w:rsidRPr="000E721C" w:rsidRDefault="00F03DCF"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Проведены капитальные ремонты Отношинской, Рождественской, Казачинской средних школах и районно</w:t>
      </w:r>
      <w:r w:rsidR="00B542D2" w:rsidRPr="000E721C">
        <w:rPr>
          <w:rFonts w:ascii="Times New Roman" w:hAnsi="Times New Roman" w:cs="Times New Roman"/>
          <w:sz w:val="32"/>
          <w:szCs w:val="32"/>
        </w:rPr>
        <w:t xml:space="preserve">м </w:t>
      </w:r>
      <w:r w:rsidRPr="000E721C">
        <w:rPr>
          <w:rFonts w:ascii="Times New Roman" w:hAnsi="Times New Roman" w:cs="Times New Roman"/>
          <w:sz w:val="32"/>
          <w:szCs w:val="32"/>
        </w:rPr>
        <w:t>центр</w:t>
      </w:r>
      <w:r w:rsidR="00B542D2" w:rsidRPr="000E721C">
        <w:rPr>
          <w:rFonts w:ascii="Times New Roman" w:hAnsi="Times New Roman" w:cs="Times New Roman"/>
          <w:sz w:val="32"/>
          <w:szCs w:val="32"/>
        </w:rPr>
        <w:t>е</w:t>
      </w:r>
      <w:r w:rsidRPr="000E721C">
        <w:rPr>
          <w:rFonts w:ascii="Times New Roman" w:hAnsi="Times New Roman" w:cs="Times New Roman"/>
          <w:sz w:val="32"/>
          <w:szCs w:val="32"/>
        </w:rPr>
        <w:t xml:space="preserve"> детского творчества. </w:t>
      </w:r>
    </w:p>
    <w:p w:rsidR="00F03DCF" w:rsidRPr="000E721C" w:rsidRDefault="00F03DCF"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 xml:space="preserve">В 2025 году проведен капитальный ремонт Вороковской средней школы, где завершаются работы по благоустройству территории. В школу приобретено </w:t>
      </w:r>
      <w:r w:rsidR="00B542D2" w:rsidRPr="000E721C">
        <w:rPr>
          <w:rFonts w:ascii="Times New Roman" w:hAnsi="Times New Roman" w:cs="Times New Roman"/>
          <w:sz w:val="32"/>
          <w:szCs w:val="32"/>
        </w:rPr>
        <w:t xml:space="preserve">новое </w:t>
      </w:r>
      <w:r w:rsidRPr="000E721C">
        <w:rPr>
          <w:rFonts w:ascii="Times New Roman" w:hAnsi="Times New Roman" w:cs="Times New Roman"/>
          <w:sz w:val="32"/>
          <w:szCs w:val="32"/>
        </w:rPr>
        <w:t>учебное и технологическое оборудование, мебель.</w:t>
      </w:r>
      <w:r w:rsidR="00C90B47" w:rsidRPr="000E721C">
        <w:rPr>
          <w:rFonts w:ascii="Times New Roman" w:hAnsi="Times New Roman" w:cs="Times New Roman"/>
          <w:sz w:val="32"/>
          <w:szCs w:val="32"/>
        </w:rPr>
        <w:t xml:space="preserve"> </w:t>
      </w:r>
    </w:p>
    <w:p w:rsidR="00C90B47" w:rsidRPr="000E721C" w:rsidRDefault="00C90B47"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lastRenderedPageBreak/>
        <w:t>На 2027 год запланированы мероприятия по модернизации Галанинской ООШ в рамках Федерального проекта.</w:t>
      </w:r>
    </w:p>
    <w:p w:rsidR="00F03DCF" w:rsidRPr="000E721C" w:rsidRDefault="00C90B47"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В соответствии с действующим законодательством</w:t>
      </w:r>
      <w:r w:rsidR="00B542D2" w:rsidRPr="000E721C">
        <w:rPr>
          <w:rFonts w:ascii="Times New Roman" w:hAnsi="Times New Roman" w:cs="Times New Roman"/>
          <w:sz w:val="32"/>
          <w:szCs w:val="32"/>
        </w:rPr>
        <w:t xml:space="preserve"> </w:t>
      </w:r>
      <w:r w:rsidR="00B542D2" w:rsidRPr="000E721C">
        <w:rPr>
          <w:rFonts w:ascii="Times New Roman" w:eastAsia="Calibri" w:hAnsi="Times New Roman" w:cs="Times New Roman"/>
          <w:sz w:val="32"/>
          <w:szCs w:val="32"/>
        </w:rPr>
        <w:t>Федеральным законом от 29.12.2012 года №27З-ФЗ «Об образовании в Российской Федерации»</w:t>
      </w:r>
      <w:r w:rsidR="009E19DF" w:rsidRPr="000E721C">
        <w:rPr>
          <w:rFonts w:ascii="Times New Roman" w:eastAsia="Calibri" w:hAnsi="Times New Roman" w:cs="Times New Roman"/>
          <w:sz w:val="32"/>
          <w:szCs w:val="32"/>
        </w:rPr>
        <w:t>,</w:t>
      </w:r>
      <w:r w:rsidR="00B542D2" w:rsidRPr="000E721C">
        <w:rPr>
          <w:rFonts w:ascii="Times New Roman" w:eastAsia="Calibri" w:hAnsi="Times New Roman" w:cs="Times New Roman"/>
          <w:sz w:val="32"/>
          <w:szCs w:val="32"/>
        </w:rPr>
        <w:t xml:space="preserve"> </w:t>
      </w:r>
      <w:r w:rsidR="00B542D2" w:rsidRPr="000E721C">
        <w:rPr>
          <w:rFonts w:ascii="Times New Roman" w:hAnsi="Times New Roman" w:cs="Times New Roman"/>
          <w:sz w:val="32"/>
          <w:szCs w:val="32"/>
        </w:rPr>
        <w:t xml:space="preserve">а также </w:t>
      </w:r>
      <w:r w:rsidR="00B542D2" w:rsidRPr="000E721C">
        <w:rPr>
          <w:rFonts w:ascii="Times New Roman" w:hAnsi="Times New Roman" w:cs="Times New Roman"/>
          <w:sz w:val="32"/>
          <w:szCs w:val="32"/>
          <w:shd w:val="clear" w:color="auto" w:fill="FFFFFF"/>
        </w:rPr>
        <w:t>постановлением Правительства РФ № 1527 от 23.09.2020 «Об утверждении Правил организованной перевозки группы детей автобусами»</w:t>
      </w:r>
      <w:r w:rsidR="00B542D2" w:rsidRPr="000E721C">
        <w:rPr>
          <w:rFonts w:ascii="Times New Roman" w:hAnsi="Times New Roman" w:cs="Times New Roman"/>
          <w:sz w:val="32"/>
          <w:szCs w:val="32"/>
        </w:rPr>
        <w:t xml:space="preserve">, </w:t>
      </w:r>
      <w:r w:rsidR="008A445F" w:rsidRPr="000E721C">
        <w:rPr>
          <w:rFonts w:ascii="Times New Roman" w:hAnsi="Times New Roman" w:cs="Times New Roman"/>
          <w:sz w:val="32"/>
          <w:szCs w:val="32"/>
        </w:rPr>
        <w:t>подвоз учащихся к общеобразовательным учреждениям осуществляется организованно. Утверждено 11 школьных маршрутов, задействовано 8 единиц техники, ежедневно к месту учебы подвозятся 126 школьников.</w:t>
      </w:r>
    </w:p>
    <w:p w:rsidR="00E00DBB" w:rsidRPr="000E721C" w:rsidRDefault="008A445F"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 xml:space="preserve">В образовательных организациях </w:t>
      </w:r>
      <w:r w:rsidR="00E00DBB" w:rsidRPr="000E721C">
        <w:rPr>
          <w:rFonts w:ascii="Times New Roman" w:hAnsi="Times New Roman" w:cs="Times New Roman"/>
          <w:sz w:val="32"/>
          <w:szCs w:val="32"/>
        </w:rPr>
        <w:t xml:space="preserve">Казачинского района обучается </w:t>
      </w:r>
      <w:r w:rsidR="00A77960" w:rsidRPr="000E721C">
        <w:rPr>
          <w:rFonts w:ascii="Times New Roman" w:hAnsi="Times New Roman" w:cs="Times New Roman"/>
          <w:sz w:val="32"/>
          <w:szCs w:val="32"/>
        </w:rPr>
        <w:t xml:space="preserve">1115 </w:t>
      </w:r>
      <w:r w:rsidR="00E00DBB" w:rsidRPr="000E721C">
        <w:rPr>
          <w:rFonts w:ascii="Times New Roman" w:hAnsi="Times New Roman" w:cs="Times New Roman"/>
          <w:sz w:val="32"/>
          <w:szCs w:val="32"/>
        </w:rPr>
        <w:t>детей, из них на первой ступени</w:t>
      </w:r>
      <w:r w:rsidR="00A77960" w:rsidRPr="000E721C">
        <w:rPr>
          <w:rFonts w:ascii="Times New Roman" w:hAnsi="Times New Roman" w:cs="Times New Roman"/>
          <w:sz w:val="32"/>
          <w:szCs w:val="32"/>
        </w:rPr>
        <w:t xml:space="preserve"> </w:t>
      </w:r>
      <w:proofErr w:type="gramStart"/>
      <w:r w:rsidR="00A77960" w:rsidRPr="000E721C">
        <w:rPr>
          <w:rFonts w:ascii="Times New Roman" w:hAnsi="Times New Roman" w:cs="Times New Roman"/>
          <w:sz w:val="32"/>
          <w:szCs w:val="32"/>
        </w:rPr>
        <w:t xml:space="preserve">441, </w:t>
      </w:r>
      <w:r w:rsidR="00E00DBB" w:rsidRPr="000E721C">
        <w:rPr>
          <w:rFonts w:ascii="Times New Roman" w:hAnsi="Times New Roman" w:cs="Times New Roman"/>
          <w:sz w:val="32"/>
          <w:szCs w:val="32"/>
        </w:rPr>
        <w:t xml:space="preserve"> на</w:t>
      </w:r>
      <w:proofErr w:type="gramEnd"/>
      <w:r w:rsidR="00E00DBB" w:rsidRPr="000E721C">
        <w:rPr>
          <w:rFonts w:ascii="Times New Roman" w:hAnsi="Times New Roman" w:cs="Times New Roman"/>
          <w:sz w:val="32"/>
          <w:szCs w:val="32"/>
        </w:rPr>
        <w:t xml:space="preserve"> второй ступени</w:t>
      </w:r>
      <w:r w:rsidR="00A77960" w:rsidRPr="000E721C">
        <w:rPr>
          <w:rFonts w:ascii="Times New Roman" w:hAnsi="Times New Roman" w:cs="Times New Roman"/>
          <w:sz w:val="32"/>
          <w:szCs w:val="32"/>
        </w:rPr>
        <w:t xml:space="preserve"> 540, </w:t>
      </w:r>
      <w:r w:rsidR="00E00DBB" w:rsidRPr="000E721C">
        <w:rPr>
          <w:rFonts w:ascii="Times New Roman" w:hAnsi="Times New Roman" w:cs="Times New Roman"/>
          <w:sz w:val="32"/>
          <w:szCs w:val="32"/>
        </w:rPr>
        <w:t xml:space="preserve"> на третьей</w:t>
      </w:r>
      <w:r w:rsidR="00B542D2" w:rsidRPr="000E721C">
        <w:rPr>
          <w:rFonts w:ascii="Times New Roman" w:hAnsi="Times New Roman" w:cs="Times New Roman"/>
          <w:sz w:val="32"/>
          <w:szCs w:val="32"/>
        </w:rPr>
        <w:t xml:space="preserve"> 134, </w:t>
      </w:r>
      <w:r w:rsidR="005321C7">
        <w:rPr>
          <w:rFonts w:ascii="Times New Roman" w:hAnsi="Times New Roman" w:cs="Times New Roman"/>
          <w:sz w:val="32"/>
          <w:szCs w:val="32"/>
        </w:rPr>
        <w:t>17</w:t>
      </w:r>
      <w:r w:rsidR="00A77960" w:rsidRPr="000E721C">
        <w:rPr>
          <w:rFonts w:ascii="Times New Roman" w:hAnsi="Times New Roman" w:cs="Times New Roman"/>
          <w:sz w:val="32"/>
          <w:szCs w:val="32"/>
        </w:rPr>
        <w:t xml:space="preserve"> </w:t>
      </w:r>
      <w:r w:rsidR="00E00DBB" w:rsidRPr="000E721C">
        <w:rPr>
          <w:rFonts w:ascii="Times New Roman" w:hAnsi="Times New Roman" w:cs="Times New Roman"/>
          <w:sz w:val="32"/>
          <w:szCs w:val="32"/>
        </w:rPr>
        <w:t xml:space="preserve">школьников обучается по адаптированным </w:t>
      </w:r>
      <w:r w:rsidR="00CA54FE" w:rsidRPr="000E721C">
        <w:rPr>
          <w:rFonts w:ascii="Times New Roman" w:hAnsi="Times New Roman" w:cs="Times New Roman"/>
          <w:sz w:val="32"/>
          <w:szCs w:val="32"/>
        </w:rPr>
        <w:t xml:space="preserve">общеобразовательным </w:t>
      </w:r>
      <w:r w:rsidR="00E00DBB" w:rsidRPr="000E721C">
        <w:rPr>
          <w:rFonts w:ascii="Times New Roman" w:hAnsi="Times New Roman" w:cs="Times New Roman"/>
          <w:sz w:val="32"/>
          <w:szCs w:val="32"/>
        </w:rPr>
        <w:t>программам</w:t>
      </w:r>
      <w:r w:rsidR="00CA54FE" w:rsidRPr="000E721C">
        <w:rPr>
          <w:rFonts w:ascii="Times New Roman" w:hAnsi="Times New Roman" w:cs="Times New Roman"/>
          <w:sz w:val="32"/>
          <w:szCs w:val="32"/>
        </w:rPr>
        <w:t xml:space="preserve">. </w:t>
      </w:r>
    </w:p>
    <w:p w:rsidR="00CA54FE" w:rsidRDefault="00CA54FE"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Дошкольное образование в муниципальных образовательных учреждениях получают</w:t>
      </w:r>
      <w:r w:rsidR="00A77960" w:rsidRPr="000E721C">
        <w:rPr>
          <w:rFonts w:ascii="Times New Roman" w:hAnsi="Times New Roman" w:cs="Times New Roman"/>
          <w:sz w:val="32"/>
          <w:szCs w:val="32"/>
        </w:rPr>
        <w:t xml:space="preserve"> 357 </w:t>
      </w:r>
      <w:r w:rsidRPr="000E721C">
        <w:rPr>
          <w:rFonts w:ascii="Times New Roman" w:hAnsi="Times New Roman" w:cs="Times New Roman"/>
          <w:sz w:val="32"/>
          <w:szCs w:val="32"/>
        </w:rPr>
        <w:t>детей.</w:t>
      </w:r>
    </w:p>
    <w:p w:rsidR="00854D30" w:rsidRDefault="00854D30" w:rsidP="00A5089B">
      <w:pPr>
        <w:spacing w:after="0"/>
        <w:ind w:firstLine="426"/>
        <w:jc w:val="both"/>
        <w:rPr>
          <w:rFonts w:ascii="Times New Roman" w:hAnsi="Times New Roman" w:cs="Times New Roman"/>
          <w:sz w:val="32"/>
          <w:szCs w:val="32"/>
        </w:rPr>
      </w:pPr>
    </w:p>
    <w:p w:rsidR="005321C7" w:rsidRDefault="005321C7" w:rsidP="005321C7">
      <w:pPr>
        <w:spacing w:after="0"/>
        <w:ind w:firstLine="426"/>
        <w:jc w:val="center"/>
        <w:rPr>
          <w:rFonts w:ascii="Times New Roman" w:hAnsi="Times New Roman" w:cs="Times New Roman"/>
          <w:sz w:val="32"/>
          <w:szCs w:val="32"/>
        </w:rPr>
      </w:pPr>
      <w:r>
        <w:rPr>
          <w:rFonts w:ascii="Times New Roman" w:hAnsi="Times New Roman" w:cs="Times New Roman"/>
          <w:sz w:val="32"/>
          <w:szCs w:val="32"/>
        </w:rPr>
        <w:t>СЛАЙД 4</w:t>
      </w:r>
    </w:p>
    <w:p w:rsidR="00854D30" w:rsidRPr="000E721C" w:rsidRDefault="00854D30" w:rsidP="005321C7">
      <w:pPr>
        <w:spacing w:after="0"/>
        <w:ind w:firstLine="426"/>
        <w:jc w:val="center"/>
        <w:rPr>
          <w:rFonts w:ascii="Times New Roman" w:hAnsi="Times New Roman" w:cs="Times New Roman"/>
          <w:sz w:val="32"/>
          <w:szCs w:val="32"/>
        </w:rPr>
      </w:pPr>
    </w:p>
    <w:p w:rsidR="00CA54FE" w:rsidRDefault="00CA54FE"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В образовательных организациях района трудятся 220 педагогических работников, из них 138 учителей, 38 воспитателей дошкольных образовательных учреждениях, 33 узких специалистов.</w:t>
      </w:r>
      <w:r w:rsidR="00A65D27" w:rsidRPr="000E721C">
        <w:rPr>
          <w:rFonts w:ascii="Times New Roman" w:hAnsi="Times New Roman" w:cs="Times New Roman"/>
          <w:sz w:val="32"/>
          <w:szCs w:val="32"/>
        </w:rPr>
        <w:t xml:space="preserve"> Высшее образование имеет 64% </w:t>
      </w:r>
      <w:proofErr w:type="gramStart"/>
      <w:r w:rsidR="00A65D27" w:rsidRPr="000E721C">
        <w:rPr>
          <w:rFonts w:ascii="Times New Roman" w:hAnsi="Times New Roman" w:cs="Times New Roman"/>
          <w:sz w:val="32"/>
          <w:szCs w:val="32"/>
        </w:rPr>
        <w:t xml:space="preserve">педагогов,  </w:t>
      </w:r>
      <w:r w:rsidR="00B542D2" w:rsidRPr="000E721C">
        <w:rPr>
          <w:rFonts w:ascii="Times New Roman" w:hAnsi="Times New Roman" w:cs="Times New Roman"/>
          <w:sz w:val="32"/>
          <w:szCs w:val="32"/>
        </w:rPr>
        <w:t>32</w:t>
      </w:r>
      <w:proofErr w:type="gramEnd"/>
      <w:r w:rsidR="00A65D27" w:rsidRPr="000E721C">
        <w:rPr>
          <w:rFonts w:ascii="Times New Roman" w:hAnsi="Times New Roman" w:cs="Times New Roman"/>
          <w:sz w:val="32"/>
          <w:szCs w:val="32"/>
        </w:rPr>
        <w:t xml:space="preserve"> учителям присвоена вы</w:t>
      </w:r>
      <w:r w:rsidR="00B542D2" w:rsidRPr="000E721C">
        <w:rPr>
          <w:rFonts w:ascii="Times New Roman" w:hAnsi="Times New Roman" w:cs="Times New Roman"/>
          <w:sz w:val="32"/>
          <w:szCs w:val="32"/>
        </w:rPr>
        <w:t>сшая квалификационная категория (</w:t>
      </w:r>
      <w:r w:rsidR="00A65D27" w:rsidRPr="000E721C">
        <w:rPr>
          <w:rFonts w:ascii="Times New Roman" w:hAnsi="Times New Roman" w:cs="Times New Roman"/>
          <w:sz w:val="32"/>
          <w:szCs w:val="32"/>
        </w:rPr>
        <w:t xml:space="preserve">15% </w:t>
      </w:r>
      <w:r w:rsidR="00B542D2" w:rsidRPr="000E721C">
        <w:rPr>
          <w:rFonts w:ascii="Times New Roman" w:hAnsi="Times New Roman" w:cs="Times New Roman"/>
          <w:sz w:val="32"/>
          <w:szCs w:val="32"/>
        </w:rPr>
        <w:t>).</w:t>
      </w:r>
    </w:p>
    <w:p w:rsidR="00854D30" w:rsidRDefault="00854D30" w:rsidP="00A5089B">
      <w:pPr>
        <w:spacing w:after="0"/>
        <w:ind w:firstLine="426"/>
        <w:jc w:val="both"/>
        <w:rPr>
          <w:rFonts w:ascii="Times New Roman" w:hAnsi="Times New Roman" w:cs="Times New Roman"/>
          <w:sz w:val="32"/>
          <w:szCs w:val="32"/>
        </w:rPr>
      </w:pPr>
    </w:p>
    <w:p w:rsidR="005321C7" w:rsidRDefault="005321C7" w:rsidP="005321C7">
      <w:pPr>
        <w:spacing w:after="0"/>
        <w:ind w:firstLine="426"/>
        <w:jc w:val="center"/>
        <w:rPr>
          <w:rFonts w:ascii="Times New Roman" w:hAnsi="Times New Roman" w:cs="Times New Roman"/>
          <w:sz w:val="32"/>
          <w:szCs w:val="32"/>
        </w:rPr>
      </w:pPr>
      <w:r>
        <w:rPr>
          <w:rFonts w:ascii="Times New Roman" w:hAnsi="Times New Roman" w:cs="Times New Roman"/>
          <w:sz w:val="32"/>
          <w:szCs w:val="32"/>
        </w:rPr>
        <w:t>СЛАЙД 5</w:t>
      </w:r>
    </w:p>
    <w:p w:rsidR="00854D30" w:rsidRPr="000E721C" w:rsidRDefault="00854D30" w:rsidP="005321C7">
      <w:pPr>
        <w:spacing w:after="0"/>
        <w:ind w:firstLine="426"/>
        <w:jc w:val="center"/>
        <w:rPr>
          <w:rFonts w:ascii="Times New Roman" w:hAnsi="Times New Roman" w:cs="Times New Roman"/>
          <w:sz w:val="32"/>
          <w:szCs w:val="32"/>
        </w:rPr>
      </w:pPr>
    </w:p>
    <w:p w:rsidR="00A65D27" w:rsidRPr="000E721C" w:rsidRDefault="00A65D27"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Система образования гордится своими учителями, среди них заслуженные педагоги Красноярского края</w:t>
      </w:r>
      <w:r w:rsidR="00B542D2" w:rsidRPr="000E721C">
        <w:rPr>
          <w:rFonts w:ascii="Times New Roman" w:hAnsi="Times New Roman" w:cs="Times New Roman"/>
          <w:sz w:val="32"/>
          <w:szCs w:val="32"/>
        </w:rPr>
        <w:t xml:space="preserve"> и Казачинского района</w:t>
      </w:r>
      <w:r w:rsidRPr="000E721C">
        <w:rPr>
          <w:rFonts w:ascii="Times New Roman" w:hAnsi="Times New Roman" w:cs="Times New Roman"/>
          <w:sz w:val="32"/>
          <w:szCs w:val="32"/>
        </w:rPr>
        <w:t xml:space="preserve">, </w:t>
      </w:r>
      <w:r w:rsidR="00B542D2" w:rsidRPr="000E721C">
        <w:rPr>
          <w:rFonts w:ascii="Times New Roman" w:hAnsi="Times New Roman" w:cs="Times New Roman"/>
          <w:sz w:val="32"/>
          <w:szCs w:val="32"/>
        </w:rPr>
        <w:t>п</w:t>
      </w:r>
      <w:r w:rsidRPr="000E721C">
        <w:rPr>
          <w:rFonts w:ascii="Times New Roman" w:hAnsi="Times New Roman" w:cs="Times New Roman"/>
          <w:sz w:val="32"/>
          <w:szCs w:val="32"/>
        </w:rPr>
        <w:t xml:space="preserve">очетные работники общего образования Российской Федерации, </w:t>
      </w:r>
      <w:r w:rsidR="00B542D2" w:rsidRPr="000E721C">
        <w:rPr>
          <w:rFonts w:ascii="Times New Roman" w:hAnsi="Times New Roman" w:cs="Times New Roman"/>
          <w:sz w:val="32"/>
          <w:szCs w:val="32"/>
        </w:rPr>
        <w:t>учителя,</w:t>
      </w:r>
      <w:r w:rsidRPr="000E721C">
        <w:rPr>
          <w:rFonts w:ascii="Times New Roman" w:hAnsi="Times New Roman" w:cs="Times New Roman"/>
          <w:sz w:val="32"/>
          <w:szCs w:val="32"/>
        </w:rPr>
        <w:t xml:space="preserve"> отмеченные грамотами </w:t>
      </w:r>
      <w:r w:rsidR="00B542D2" w:rsidRPr="000E721C">
        <w:rPr>
          <w:rFonts w:ascii="Times New Roman" w:hAnsi="Times New Roman" w:cs="Times New Roman"/>
          <w:sz w:val="32"/>
          <w:szCs w:val="32"/>
        </w:rPr>
        <w:t>и благодарностями Г</w:t>
      </w:r>
      <w:r w:rsidRPr="000E721C">
        <w:rPr>
          <w:rFonts w:ascii="Times New Roman" w:hAnsi="Times New Roman" w:cs="Times New Roman"/>
          <w:sz w:val="32"/>
          <w:szCs w:val="32"/>
        </w:rPr>
        <w:t xml:space="preserve">убернатора Красноярского края, благодарностями </w:t>
      </w:r>
      <w:r w:rsidR="00B542D2" w:rsidRPr="000E721C">
        <w:rPr>
          <w:rFonts w:ascii="Times New Roman" w:hAnsi="Times New Roman" w:cs="Times New Roman"/>
          <w:sz w:val="32"/>
          <w:szCs w:val="32"/>
        </w:rPr>
        <w:t>М</w:t>
      </w:r>
      <w:r w:rsidRPr="000E721C">
        <w:rPr>
          <w:rFonts w:ascii="Times New Roman" w:hAnsi="Times New Roman" w:cs="Times New Roman"/>
          <w:sz w:val="32"/>
          <w:szCs w:val="32"/>
        </w:rPr>
        <w:t>инистерства образования Российской Федерации</w:t>
      </w:r>
      <w:r w:rsidR="003108B0" w:rsidRPr="000E721C">
        <w:rPr>
          <w:rFonts w:ascii="Times New Roman" w:hAnsi="Times New Roman" w:cs="Times New Roman"/>
          <w:sz w:val="32"/>
          <w:szCs w:val="32"/>
        </w:rPr>
        <w:t xml:space="preserve">, </w:t>
      </w:r>
      <w:r w:rsidR="00B542D2" w:rsidRPr="000E721C">
        <w:rPr>
          <w:rFonts w:ascii="Times New Roman" w:hAnsi="Times New Roman" w:cs="Times New Roman"/>
          <w:sz w:val="32"/>
          <w:szCs w:val="32"/>
        </w:rPr>
        <w:t xml:space="preserve">и </w:t>
      </w:r>
      <w:r w:rsidR="003108B0" w:rsidRPr="000E721C">
        <w:rPr>
          <w:rFonts w:ascii="Times New Roman" w:hAnsi="Times New Roman" w:cs="Times New Roman"/>
          <w:sz w:val="32"/>
          <w:szCs w:val="32"/>
        </w:rPr>
        <w:t>министерства</w:t>
      </w:r>
      <w:r w:rsidR="00B542D2" w:rsidRPr="000E721C">
        <w:rPr>
          <w:rFonts w:ascii="Times New Roman" w:hAnsi="Times New Roman" w:cs="Times New Roman"/>
          <w:sz w:val="32"/>
          <w:szCs w:val="32"/>
        </w:rPr>
        <w:t xml:space="preserve"> образования Красноярского края; п</w:t>
      </w:r>
      <w:r w:rsidR="003108B0" w:rsidRPr="000E721C">
        <w:rPr>
          <w:rFonts w:ascii="Times New Roman" w:hAnsi="Times New Roman" w:cs="Times New Roman"/>
          <w:sz w:val="32"/>
          <w:szCs w:val="32"/>
        </w:rPr>
        <w:t>обедители и финалисты профессиональных конкурсов, участники образовательных проектов.</w:t>
      </w:r>
    </w:p>
    <w:p w:rsidR="003108B0" w:rsidRPr="000E721C" w:rsidRDefault="003108B0"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lastRenderedPageBreak/>
        <w:t>Совершенствование национальной системы профессионального роста педагогических работников является важной частью Стратегии развития образования до 2036 года с перспективами до 2040 г.</w:t>
      </w:r>
    </w:p>
    <w:p w:rsidR="003108B0" w:rsidRPr="000E721C" w:rsidRDefault="003108B0" w:rsidP="00A5089B">
      <w:pPr>
        <w:spacing w:after="0"/>
        <w:ind w:firstLine="426"/>
        <w:jc w:val="both"/>
        <w:rPr>
          <w:rFonts w:ascii="Times New Roman" w:hAnsi="Times New Roman" w:cs="Times New Roman"/>
          <w:sz w:val="32"/>
          <w:szCs w:val="32"/>
        </w:rPr>
      </w:pPr>
      <w:r w:rsidRPr="000E721C">
        <w:rPr>
          <w:rFonts w:ascii="Times New Roman" w:hAnsi="Times New Roman" w:cs="Times New Roman"/>
          <w:sz w:val="32"/>
          <w:szCs w:val="32"/>
        </w:rPr>
        <w:t xml:space="preserve"> Весной 2025 года принят ряд </w:t>
      </w:r>
      <w:proofErr w:type="gramStart"/>
      <w:r w:rsidRPr="000E721C">
        <w:rPr>
          <w:rFonts w:ascii="Times New Roman" w:hAnsi="Times New Roman" w:cs="Times New Roman"/>
          <w:sz w:val="32"/>
          <w:szCs w:val="32"/>
        </w:rPr>
        <w:t>новых нормативно-правовых документов</w:t>
      </w:r>
      <w:proofErr w:type="gramEnd"/>
      <w:r w:rsidRPr="000E721C">
        <w:rPr>
          <w:rFonts w:ascii="Times New Roman" w:hAnsi="Times New Roman" w:cs="Times New Roman"/>
          <w:sz w:val="32"/>
          <w:szCs w:val="32"/>
        </w:rPr>
        <w:t xml:space="preserve"> направленных на повышение статуса профессии</w:t>
      </w:r>
      <w:r w:rsidR="005A5959" w:rsidRPr="000E721C">
        <w:rPr>
          <w:rFonts w:ascii="Times New Roman" w:hAnsi="Times New Roman" w:cs="Times New Roman"/>
          <w:sz w:val="32"/>
          <w:szCs w:val="32"/>
        </w:rPr>
        <w:t xml:space="preserve"> учителя, улучшение условий труда и увеличение заработной платы. Для того чтобы привлечь и удержать в системе образования педагогические кадры, на федеральном, региональном, муниципальном уровнях проводятся конкурсы профессионального мастерства. </w:t>
      </w:r>
    </w:p>
    <w:p w:rsidR="00A5089B"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В 2025 году на федеральном уровне будет обеспечена выплата 1250 премий в размере 200 </w:t>
      </w:r>
      <w:proofErr w:type="spellStart"/>
      <w:r w:rsidRPr="000E721C">
        <w:rPr>
          <w:rFonts w:ascii="Times New Roman" w:hAnsi="Times New Roman" w:cs="Times New Roman"/>
          <w:sz w:val="32"/>
          <w:szCs w:val="32"/>
        </w:rPr>
        <w:t>тыс.руб</w:t>
      </w:r>
      <w:proofErr w:type="spellEnd"/>
      <w:r w:rsidRPr="000E721C">
        <w:rPr>
          <w:rFonts w:ascii="Times New Roman" w:hAnsi="Times New Roman" w:cs="Times New Roman"/>
          <w:sz w:val="32"/>
          <w:szCs w:val="32"/>
        </w:rPr>
        <w:t xml:space="preserve">. учителям-победителям конкурса на присуждение премий лучшим учителям за достижения в педагогической деятельности. </w:t>
      </w:r>
    </w:p>
    <w:p w:rsidR="00854D30" w:rsidRDefault="00854D30" w:rsidP="00A5089B">
      <w:pPr>
        <w:pStyle w:val="a4"/>
        <w:ind w:firstLine="567"/>
        <w:jc w:val="both"/>
        <w:rPr>
          <w:rFonts w:ascii="Times New Roman" w:hAnsi="Times New Roman" w:cs="Times New Roman"/>
          <w:sz w:val="32"/>
          <w:szCs w:val="32"/>
        </w:rPr>
      </w:pPr>
    </w:p>
    <w:p w:rsidR="00854D30" w:rsidRDefault="00854D30" w:rsidP="00854D30">
      <w:pPr>
        <w:spacing w:after="0"/>
        <w:ind w:firstLine="426"/>
        <w:jc w:val="center"/>
        <w:rPr>
          <w:rFonts w:ascii="Times New Roman" w:hAnsi="Times New Roman" w:cs="Times New Roman"/>
          <w:sz w:val="32"/>
          <w:szCs w:val="32"/>
        </w:rPr>
      </w:pPr>
      <w:r>
        <w:rPr>
          <w:rFonts w:ascii="Times New Roman" w:hAnsi="Times New Roman" w:cs="Times New Roman"/>
          <w:sz w:val="32"/>
          <w:szCs w:val="32"/>
        </w:rPr>
        <w:t>СЛАЙД 6</w:t>
      </w:r>
    </w:p>
    <w:p w:rsidR="00854D30" w:rsidRPr="000E721C" w:rsidRDefault="00854D30" w:rsidP="00A5089B">
      <w:pPr>
        <w:pStyle w:val="a4"/>
        <w:ind w:firstLine="567"/>
        <w:jc w:val="both"/>
        <w:rPr>
          <w:rFonts w:ascii="Times New Roman" w:hAnsi="Times New Roman" w:cs="Times New Roman"/>
          <w:sz w:val="32"/>
          <w:szCs w:val="32"/>
        </w:rPr>
      </w:pP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Старт для участия в больших федеральных и региональных конкурсах, обеспечивается на уровне муниципалитета: ежегодно проводятся конкурсы «Учитель года», «Воспитатель года» «Учитель-учителю».</w:t>
      </w:r>
    </w:p>
    <w:p w:rsidR="00A5089B"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Победители муниципальных конкурсов достаточно результативно представляют муниципалитет на региональном </w:t>
      </w:r>
      <w:r w:rsidR="009E19DF" w:rsidRPr="000E721C">
        <w:rPr>
          <w:rFonts w:ascii="Times New Roman" w:hAnsi="Times New Roman" w:cs="Times New Roman"/>
          <w:sz w:val="32"/>
          <w:szCs w:val="32"/>
        </w:rPr>
        <w:t>уровне</w:t>
      </w:r>
      <w:r w:rsidRPr="000E721C">
        <w:rPr>
          <w:rFonts w:ascii="Times New Roman" w:hAnsi="Times New Roman" w:cs="Times New Roman"/>
          <w:sz w:val="32"/>
          <w:szCs w:val="32"/>
        </w:rPr>
        <w:t>, пройдя отборочный этап в финал.</w:t>
      </w:r>
    </w:p>
    <w:p w:rsidR="00854D30" w:rsidRDefault="00854D30" w:rsidP="00A5089B">
      <w:pPr>
        <w:pStyle w:val="a4"/>
        <w:ind w:firstLine="567"/>
        <w:jc w:val="both"/>
        <w:rPr>
          <w:rFonts w:ascii="Times New Roman" w:hAnsi="Times New Roman" w:cs="Times New Roman"/>
          <w:sz w:val="32"/>
          <w:szCs w:val="32"/>
        </w:rPr>
      </w:pPr>
    </w:p>
    <w:p w:rsidR="00854D30" w:rsidRDefault="00854D30" w:rsidP="00854D30">
      <w:pPr>
        <w:spacing w:after="0"/>
        <w:ind w:firstLine="426"/>
        <w:jc w:val="center"/>
        <w:rPr>
          <w:rFonts w:ascii="Times New Roman" w:hAnsi="Times New Roman" w:cs="Times New Roman"/>
          <w:sz w:val="32"/>
          <w:szCs w:val="32"/>
        </w:rPr>
      </w:pPr>
      <w:r>
        <w:rPr>
          <w:rFonts w:ascii="Times New Roman" w:hAnsi="Times New Roman" w:cs="Times New Roman"/>
          <w:sz w:val="32"/>
          <w:szCs w:val="32"/>
        </w:rPr>
        <w:t>СЛАЙД 7</w:t>
      </w:r>
    </w:p>
    <w:p w:rsidR="00854D30" w:rsidRPr="000E721C" w:rsidRDefault="00854D30" w:rsidP="00A5089B">
      <w:pPr>
        <w:pStyle w:val="a4"/>
        <w:ind w:firstLine="567"/>
        <w:jc w:val="both"/>
        <w:rPr>
          <w:rFonts w:ascii="Times New Roman" w:hAnsi="Times New Roman" w:cs="Times New Roman"/>
          <w:sz w:val="32"/>
          <w:szCs w:val="32"/>
        </w:rPr>
      </w:pP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В 2025 году финалистом регионального этапа конкурса стала </w:t>
      </w:r>
      <w:proofErr w:type="spellStart"/>
      <w:r w:rsidRPr="000E721C">
        <w:rPr>
          <w:rFonts w:ascii="Times New Roman" w:hAnsi="Times New Roman" w:cs="Times New Roman"/>
          <w:sz w:val="32"/>
          <w:szCs w:val="32"/>
        </w:rPr>
        <w:t>Цыбульская</w:t>
      </w:r>
      <w:proofErr w:type="spellEnd"/>
      <w:r w:rsidRPr="000E721C">
        <w:rPr>
          <w:rFonts w:ascii="Times New Roman" w:hAnsi="Times New Roman" w:cs="Times New Roman"/>
          <w:sz w:val="32"/>
          <w:szCs w:val="32"/>
        </w:rPr>
        <w:t xml:space="preserve"> Ирина Сергеевна, учитель математики МБОУ Момотовской СОШ.</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С 1 сентября 2025 года </w:t>
      </w:r>
      <w:r w:rsidR="009E19DF" w:rsidRPr="000E721C">
        <w:rPr>
          <w:rFonts w:ascii="Times New Roman" w:hAnsi="Times New Roman" w:cs="Times New Roman"/>
          <w:sz w:val="32"/>
          <w:szCs w:val="32"/>
        </w:rPr>
        <w:t xml:space="preserve">будут внесены изменения в </w:t>
      </w:r>
      <w:r w:rsidRPr="000E721C">
        <w:rPr>
          <w:rFonts w:ascii="Times New Roman" w:hAnsi="Times New Roman" w:cs="Times New Roman"/>
          <w:sz w:val="32"/>
          <w:szCs w:val="32"/>
        </w:rPr>
        <w:t>систем</w:t>
      </w:r>
      <w:r w:rsidR="009E19DF" w:rsidRPr="000E721C">
        <w:rPr>
          <w:rFonts w:ascii="Times New Roman" w:hAnsi="Times New Roman" w:cs="Times New Roman"/>
          <w:sz w:val="32"/>
          <w:szCs w:val="32"/>
        </w:rPr>
        <w:t>у</w:t>
      </w:r>
      <w:r w:rsidRPr="000E721C">
        <w:rPr>
          <w:rFonts w:ascii="Times New Roman" w:hAnsi="Times New Roman" w:cs="Times New Roman"/>
          <w:sz w:val="32"/>
          <w:szCs w:val="32"/>
        </w:rPr>
        <w:t xml:space="preserve"> оплаты </w:t>
      </w:r>
      <w:r w:rsidR="009E19DF" w:rsidRPr="000E721C">
        <w:rPr>
          <w:rFonts w:ascii="Times New Roman" w:hAnsi="Times New Roman" w:cs="Times New Roman"/>
          <w:sz w:val="32"/>
          <w:szCs w:val="32"/>
        </w:rPr>
        <w:t>труда педагогических работников, в</w:t>
      </w:r>
      <w:r w:rsidRPr="000E721C">
        <w:rPr>
          <w:rFonts w:ascii="Times New Roman" w:hAnsi="Times New Roman" w:cs="Times New Roman"/>
          <w:sz w:val="32"/>
          <w:szCs w:val="32"/>
        </w:rPr>
        <w:t xml:space="preserve"> основе которой лежит значительное повышение базовой </w:t>
      </w:r>
      <w:r w:rsidR="009E19DF" w:rsidRPr="000E721C">
        <w:rPr>
          <w:rFonts w:ascii="Times New Roman" w:hAnsi="Times New Roman" w:cs="Times New Roman"/>
          <w:sz w:val="32"/>
          <w:szCs w:val="32"/>
        </w:rPr>
        <w:t>педагогической ставки</w:t>
      </w:r>
      <w:r w:rsidRPr="000E721C">
        <w:rPr>
          <w:rFonts w:ascii="Times New Roman" w:hAnsi="Times New Roman" w:cs="Times New Roman"/>
          <w:sz w:val="32"/>
          <w:szCs w:val="32"/>
        </w:rPr>
        <w:t>.</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Одновременно на уровне Российской Федерации разрабатывается проект нормативных правовых актов по формированию нагрузки педагогических работников и по </w:t>
      </w:r>
      <w:r w:rsidRPr="000E721C">
        <w:rPr>
          <w:rFonts w:ascii="Times New Roman" w:hAnsi="Times New Roman" w:cs="Times New Roman"/>
          <w:sz w:val="32"/>
          <w:szCs w:val="32"/>
        </w:rPr>
        <w:lastRenderedPageBreak/>
        <w:t>регулированию вопросов режима рабочего времени</w:t>
      </w:r>
      <w:r w:rsidR="009E19DF" w:rsidRPr="000E721C">
        <w:rPr>
          <w:rFonts w:ascii="Times New Roman" w:hAnsi="Times New Roman" w:cs="Times New Roman"/>
          <w:sz w:val="32"/>
          <w:szCs w:val="32"/>
        </w:rPr>
        <w:t xml:space="preserve"> и времени</w:t>
      </w:r>
      <w:r w:rsidRPr="000E721C">
        <w:rPr>
          <w:rFonts w:ascii="Times New Roman" w:hAnsi="Times New Roman" w:cs="Times New Roman"/>
          <w:sz w:val="32"/>
          <w:szCs w:val="32"/>
        </w:rPr>
        <w:t xml:space="preserve"> отдыха педагогических работников.</w:t>
      </w:r>
    </w:p>
    <w:p w:rsidR="00A5089B" w:rsidRPr="000E721C" w:rsidRDefault="00A5089B" w:rsidP="00A5089B">
      <w:pPr>
        <w:pStyle w:val="a4"/>
        <w:ind w:firstLine="567"/>
        <w:jc w:val="both"/>
        <w:rPr>
          <w:rFonts w:ascii="Times New Roman" w:hAnsi="Times New Roman" w:cs="Times New Roman"/>
          <w:sz w:val="32"/>
          <w:szCs w:val="32"/>
        </w:rPr>
      </w:pPr>
    </w:p>
    <w:p w:rsidR="00A5089B" w:rsidRDefault="00A5089B" w:rsidP="00A5089B">
      <w:pPr>
        <w:pStyle w:val="a4"/>
        <w:ind w:firstLine="567"/>
        <w:jc w:val="center"/>
        <w:rPr>
          <w:rFonts w:ascii="Times New Roman" w:hAnsi="Times New Roman" w:cs="Times New Roman"/>
          <w:sz w:val="32"/>
          <w:szCs w:val="32"/>
        </w:rPr>
      </w:pPr>
      <w:r w:rsidRPr="000E721C">
        <w:rPr>
          <w:rFonts w:ascii="Times New Roman" w:hAnsi="Times New Roman" w:cs="Times New Roman"/>
          <w:sz w:val="32"/>
          <w:szCs w:val="32"/>
        </w:rPr>
        <w:t>Уважаемый коллеги!</w:t>
      </w:r>
    </w:p>
    <w:p w:rsidR="00854D30" w:rsidRPr="000E721C" w:rsidRDefault="00854D30" w:rsidP="00A5089B">
      <w:pPr>
        <w:pStyle w:val="a4"/>
        <w:ind w:firstLine="567"/>
        <w:jc w:val="center"/>
        <w:rPr>
          <w:rFonts w:ascii="Times New Roman" w:hAnsi="Times New Roman" w:cs="Times New Roman"/>
          <w:sz w:val="32"/>
          <w:szCs w:val="32"/>
        </w:rPr>
      </w:pPr>
    </w:p>
    <w:p w:rsidR="00A5089B" w:rsidRDefault="00854D30" w:rsidP="00854D30">
      <w:pPr>
        <w:spacing w:after="0"/>
        <w:ind w:firstLine="426"/>
        <w:jc w:val="center"/>
        <w:rPr>
          <w:rFonts w:ascii="Times New Roman" w:hAnsi="Times New Roman" w:cs="Times New Roman"/>
          <w:sz w:val="32"/>
          <w:szCs w:val="32"/>
        </w:rPr>
      </w:pPr>
      <w:r>
        <w:rPr>
          <w:rFonts w:ascii="Times New Roman" w:hAnsi="Times New Roman" w:cs="Times New Roman"/>
          <w:sz w:val="32"/>
          <w:szCs w:val="32"/>
        </w:rPr>
        <w:t>СЛАЙД 8</w:t>
      </w:r>
    </w:p>
    <w:p w:rsidR="00854D30" w:rsidRPr="000E721C" w:rsidRDefault="00854D30" w:rsidP="00854D30">
      <w:pPr>
        <w:spacing w:after="0"/>
        <w:ind w:firstLine="426"/>
        <w:jc w:val="center"/>
        <w:rPr>
          <w:rFonts w:ascii="Times New Roman" w:hAnsi="Times New Roman" w:cs="Times New Roman"/>
          <w:sz w:val="32"/>
          <w:szCs w:val="32"/>
        </w:rPr>
      </w:pP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Какие бы меры поддержки не принимало государство, проблема дефицита квалифицированных педагогических кадров стоит очень остро.</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На уровне муниципальной системы образования мы эту проблему могли бы </w:t>
      </w:r>
      <w:proofErr w:type="spellStart"/>
      <w:r w:rsidRPr="000E721C">
        <w:rPr>
          <w:rFonts w:ascii="Times New Roman" w:hAnsi="Times New Roman" w:cs="Times New Roman"/>
          <w:sz w:val="32"/>
          <w:szCs w:val="32"/>
        </w:rPr>
        <w:t>нивилировать</w:t>
      </w:r>
      <w:proofErr w:type="spellEnd"/>
      <w:r w:rsidRPr="000E721C">
        <w:rPr>
          <w:rFonts w:ascii="Times New Roman" w:hAnsi="Times New Roman" w:cs="Times New Roman"/>
          <w:sz w:val="32"/>
          <w:szCs w:val="32"/>
        </w:rPr>
        <w:t xml:space="preserve"> за счет системной работы по воспроизводству педагогических кадров.</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Из 220 педагогических работников, которые сегодня работают в наших учреждениях только 15% - учителя в возрасте до 35 лет.</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При этом учителей старше 55 </w:t>
      </w:r>
      <w:proofErr w:type="gramStart"/>
      <w:r w:rsidRPr="000E721C">
        <w:rPr>
          <w:rFonts w:ascii="Times New Roman" w:hAnsi="Times New Roman" w:cs="Times New Roman"/>
          <w:sz w:val="32"/>
          <w:szCs w:val="32"/>
        </w:rPr>
        <w:t>лет  -</w:t>
      </w:r>
      <w:proofErr w:type="gramEnd"/>
      <w:r w:rsidRPr="000E721C">
        <w:rPr>
          <w:rFonts w:ascii="Times New Roman" w:hAnsi="Times New Roman" w:cs="Times New Roman"/>
          <w:sz w:val="32"/>
          <w:szCs w:val="32"/>
        </w:rPr>
        <w:t xml:space="preserve"> 32% (т.е. в 2 раза больше)</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Процесс высвобождения квалифицированных учителей наблюдается уже много лет.</w:t>
      </w:r>
    </w:p>
    <w:p w:rsidR="00A5089B"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Как в школах решается вопрос заполнения появившихся вакансий? Школы либо принимают переподготовленных специалистов</w:t>
      </w:r>
      <w:r w:rsidR="009E19DF" w:rsidRPr="000E721C">
        <w:rPr>
          <w:rFonts w:ascii="Times New Roman" w:hAnsi="Times New Roman" w:cs="Times New Roman"/>
          <w:sz w:val="32"/>
          <w:szCs w:val="32"/>
        </w:rPr>
        <w:t>,</w:t>
      </w:r>
      <w:r w:rsidRPr="000E721C">
        <w:rPr>
          <w:rFonts w:ascii="Times New Roman" w:hAnsi="Times New Roman" w:cs="Times New Roman"/>
          <w:sz w:val="32"/>
          <w:szCs w:val="32"/>
        </w:rPr>
        <w:t xml:space="preserve"> не имеющих педагогического образования, либо осуществляют переподготовку собственных работников школы, значительно увеличивая при этом нагрузку неквалифицированных педагогов</w:t>
      </w:r>
      <w:r w:rsidR="009E19DF" w:rsidRPr="000E721C">
        <w:rPr>
          <w:rFonts w:ascii="Times New Roman" w:hAnsi="Times New Roman" w:cs="Times New Roman"/>
          <w:sz w:val="32"/>
          <w:szCs w:val="32"/>
        </w:rPr>
        <w:t>,</w:t>
      </w:r>
      <w:r w:rsidRPr="000E721C">
        <w:rPr>
          <w:rFonts w:ascii="Times New Roman" w:hAnsi="Times New Roman" w:cs="Times New Roman"/>
          <w:sz w:val="32"/>
          <w:szCs w:val="32"/>
        </w:rPr>
        <w:t xml:space="preserve"> не обеспечивая должного качества результатов образования.</w:t>
      </w:r>
    </w:p>
    <w:p w:rsidR="005321C7" w:rsidRPr="000E721C" w:rsidRDefault="005321C7" w:rsidP="005321C7">
      <w:pPr>
        <w:spacing w:after="0"/>
        <w:ind w:firstLine="426"/>
        <w:jc w:val="center"/>
        <w:rPr>
          <w:rFonts w:ascii="Times New Roman" w:hAnsi="Times New Roman" w:cs="Times New Roman"/>
          <w:sz w:val="32"/>
          <w:szCs w:val="32"/>
        </w:rPr>
      </w:pPr>
      <w:r>
        <w:rPr>
          <w:rFonts w:ascii="Times New Roman" w:hAnsi="Times New Roman" w:cs="Times New Roman"/>
          <w:sz w:val="32"/>
          <w:szCs w:val="32"/>
        </w:rPr>
        <w:t xml:space="preserve">СЛАЙД </w:t>
      </w:r>
      <w:r w:rsidR="00854D30">
        <w:rPr>
          <w:rFonts w:ascii="Times New Roman" w:hAnsi="Times New Roman" w:cs="Times New Roman"/>
          <w:sz w:val="32"/>
          <w:szCs w:val="32"/>
        </w:rPr>
        <w:t>9</w:t>
      </w:r>
    </w:p>
    <w:p w:rsidR="005321C7" w:rsidRPr="000E721C" w:rsidRDefault="005321C7" w:rsidP="005321C7">
      <w:pPr>
        <w:pStyle w:val="a4"/>
        <w:ind w:firstLine="567"/>
        <w:jc w:val="center"/>
        <w:rPr>
          <w:rFonts w:ascii="Times New Roman" w:hAnsi="Times New Roman" w:cs="Times New Roman"/>
          <w:sz w:val="32"/>
          <w:szCs w:val="32"/>
        </w:rPr>
      </w:pP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Поскольку вакансии фактически закрыты, школы не могут привлечь через программы: «Земский учитель», «Целевая подготовка», </w:t>
      </w:r>
      <w:r w:rsidR="009E19DF" w:rsidRPr="000E721C">
        <w:rPr>
          <w:rFonts w:ascii="Times New Roman" w:hAnsi="Times New Roman" w:cs="Times New Roman"/>
          <w:sz w:val="32"/>
          <w:szCs w:val="32"/>
        </w:rPr>
        <w:t xml:space="preserve">и </w:t>
      </w:r>
      <w:r w:rsidRPr="000E721C">
        <w:rPr>
          <w:rFonts w:ascii="Times New Roman" w:hAnsi="Times New Roman" w:cs="Times New Roman"/>
          <w:sz w:val="32"/>
          <w:szCs w:val="32"/>
        </w:rPr>
        <w:t xml:space="preserve">публикацию </w:t>
      </w:r>
      <w:r w:rsidR="009E19DF" w:rsidRPr="000E721C">
        <w:rPr>
          <w:rFonts w:ascii="Times New Roman" w:hAnsi="Times New Roman" w:cs="Times New Roman"/>
          <w:sz w:val="32"/>
          <w:szCs w:val="32"/>
        </w:rPr>
        <w:t>потребностей в</w:t>
      </w:r>
      <w:r w:rsidRPr="000E721C">
        <w:rPr>
          <w:rFonts w:ascii="Times New Roman" w:hAnsi="Times New Roman" w:cs="Times New Roman"/>
          <w:sz w:val="32"/>
          <w:szCs w:val="32"/>
        </w:rPr>
        <w:t xml:space="preserve"> квалифицированных специалист</w:t>
      </w:r>
      <w:r w:rsidR="009E19DF" w:rsidRPr="000E721C">
        <w:rPr>
          <w:rFonts w:ascii="Times New Roman" w:hAnsi="Times New Roman" w:cs="Times New Roman"/>
          <w:sz w:val="32"/>
          <w:szCs w:val="32"/>
        </w:rPr>
        <w:t>ах</w:t>
      </w:r>
      <w:r w:rsidRPr="000E721C">
        <w:rPr>
          <w:rFonts w:ascii="Times New Roman" w:hAnsi="Times New Roman" w:cs="Times New Roman"/>
          <w:sz w:val="32"/>
          <w:szCs w:val="32"/>
        </w:rPr>
        <w:t xml:space="preserve"> на скрытые вакансии.</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По результатам предварительного комплектования в системе нет открытых вакансий</w:t>
      </w:r>
      <w:r w:rsidR="009E19DF" w:rsidRPr="000E721C">
        <w:rPr>
          <w:rFonts w:ascii="Times New Roman" w:hAnsi="Times New Roman" w:cs="Times New Roman"/>
          <w:sz w:val="32"/>
          <w:szCs w:val="32"/>
        </w:rPr>
        <w:t>, так как р</w:t>
      </w:r>
      <w:r w:rsidRPr="000E721C">
        <w:rPr>
          <w:rFonts w:ascii="Times New Roman" w:hAnsi="Times New Roman" w:cs="Times New Roman"/>
          <w:sz w:val="32"/>
          <w:szCs w:val="32"/>
        </w:rPr>
        <w:t xml:space="preserve">уководители школ не заинтересованы в решении кадрового вопроса. </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Хочу привести в пример положительную практику директора МБОУ Вороковской СОШ Лазаревой Ларисы Николаевны которая провела большую системную работу по привлечению молодого специалиста, учителя русского языка и литературы через программу «Земский учитель».</w:t>
      </w:r>
    </w:p>
    <w:p w:rsidR="00A5089B" w:rsidRPr="000E721C" w:rsidRDefault="00A5089B" w:rsidP="00A5089B">
      <w:pPr>
        <w:pStyle w:val="a4"/>
        <w:ind w:firstLine="567"/>
        <w:rPr>
          <w:rFonts w:ascii="Times New Roman" w:hAnsi="Times New Roman" w:cs="Times New Roman"/>
          <w:sz w:val="32"/>
          <w:szCs w:val="32"/>
        </w:rPr>
      </w:pPr>
    </w:p>
    <w:p w:rsidR="00A5089B" w:rsidRPr="000E721C" w:rsidRDefault="00A5089B" w:rsidP="00A5089B">
      <w:pPr>
        <w:pStyle w:val="a4"/>
        <w:ind w:firstLine="567"/>
        <w:jc w:val="center"/>
        <w:rPr>
          <w:rFonts w:ascii="Times New Roman" w:hAnsi="Times New Roman" w:cs="Times New Roman"/>
          <w:sz w:val="32"/>
          <w:szCs w:val="32"/>
        </w:rPr>
      </w:pPr>
      <w:r w:rsidRPr="000E721C">
        <w:rPr>
          <w:rFonts w:ascii="Times New Roman" w:hAnsi="Times New Roman" w:cs="Times New Roman"/>
          <w:sz w:val="32"/>
          <w:szCs w:val="32"/>
        </w:rPr>
        <w:t>Уважаемый руководители школ!</w:t>
      </w:r>
    </w:p>
    <w:p w:rsidR="00A5089B" w:rsidRPr="000E721C" w:rsidRDefault="00A5089B" w:rsidP="00A5089B">
      <w:pPr>
        <w:pStyle w:val="a4"/>
        <w:ind w:firstLine="567"/>
        <w:jc w:val="center"/>
        <w:rPr>
          <w:rFonts w:ascii="Times New Roman" w:hAnsi="Times New Roman" w:cs="Times New Roman"/>
          <w:sz w:val="32"/>
          <w:szCs w:val="32"/>
        </w:rPr>
      </w:pPr>
    </w:p>
    <w:p w:rsidR="00A5089B"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Назрела острая необходимость выстроить системную работу с программным подходом по восполнению высвобождающихся вакансий в среднесрочной перспективе. Для этого нужно рассматривать разные возможности: наставничество, профориентационную </w:t>
      </w:r>
      <w:r w:rsidR="009E19DF" w:rsidRPr="000E721C">
        <w:rPr>
          <w:rFonts w:ascii="Times New Roman" w:hAnsi="Times New Roman" w:cs="Times New Roman"/>
          <w:sz w:val="32"/>
          <w:szCs w:val="32"/>
        </w:rPr>
        <w:t>р</w:t>
      </w:r>
      <w:r w:rsidRPr="000E721C">
        <w:rPr>
          <w:rFonts w:ascii="Times New Roman" w:hAnsi="Times New Roman" w:cs="Times New Roman"/>
          <w:sz w:val="32"/>
          <w:szCs w:val="32"/>
        </w:rPr>
        <w:t>аботу, неформальную организацию работы со старшеклассниками в профильных педагогических классах, встречи с выпускниками педагогических ВУЗов и колледжей, через популяризацию учительской профессии.</w:t>
      </w:r>
    </w:p>
    <w:p w:rsidR="00854D30" w:rsidRDefault="00854D30" w:rsidP="00A5089B">
      <w:pPr>
        <w:pStyle w:val="a4"/>
        <w:ind w:firstLine="567"/>
        <w:jc w:val="both"/>
        <w:rPr>
          <w:rFonts w:ascii="Times New Roman" w:hAnsi="Times New Roman" w:cs="Times New Roman"/>
          <w:sz w:val="32"/>
          <w:szCs w:val="32"/>
        </w:rPr>
      </w:pPr>
    </w:p>
    <w:p w:rsidR="005321C7" w:rsidRDefault="005321C7" w:rsidP="005321C7">
      <w:pPr>
        <w:spacing w:after="0"/>
        <w:ind w:firstLine="426"/>
        <w:jc w:val="center"/>
        <w:rPr>
          <w:rFonts w:ascii="Times New Roman" w:hAnsi="Times New Roman" w:cs="Times New Roman"/>
          <w:sz w:val="32"/>
          <w:szCs w:val="32"/>
        </w:rPr>
      </w:pPr>
      <w:r>
        <w:rPr>
          <w:rFonts w:ascii="Times New Roman" w:hAnsi="Times New Roman" w:cs="Times New Roman"/>
          <w:sz w:val="32"/>
          <w:szCs w:val="32"/>
        </w:rPr>
        <w:t xml:space="preserve">СЛАЙД </w:t>
      </w:r>
      <w:r w:rsidR="00854D30">
        <w:rPr>
          <w:rFonts w:ascii="Times New Roman" w:hAnsi="Times New Roman" w:cs="Times New Roman"/>
          <w:sz w:val="32"/>
          <w:szCs w:val="32"/>
        </w:rPr>
        <w:t>10</w:t>
      </w:r>
    </w:p>
    <w:p w:rsidR="00854D30" w:rsidRPr="000E721C" w:rsidRDefault="00854D30" w:rsidP="005321C7">
      <w:pPr>
        <w:spacing w:after="0"/>
        <w:ind w:firstLine="426"/>
        <w:jc w:val="center"/>
        <w:rPr>
          <w:rFonts w:ascii="Times New Roman" w:hAnsi="Times New Roman" w:cs="Times New Roman"/>
          <w:sz w:val="32"/>
          <w:szCs w:val="32"/>
        </w:rPr>
      </w:pP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Система образования сталкивается с еще одной серьезной проблемой – демографической.</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На основании данных статистических наблюдений отмечается тенденция сокращения численности детского населения.</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В этом году школы района готовятся принять 97 первоклассников, а в сентябре 2026 года в 1 класс поступ</w:t>
      </w:r>
      <w:r w:rsidR="009E19DF" w:rsidRPr="000E721C">
        <w:rPr>
          <w:rFonts w:ascii="Times New Roman" w:hAnsi="Times New Roman" w:cs="Times New Roman"/>
          <w:sz w:val="32"/>
          <w:szCs w:val="32"/>
        </w:rPr>
        <w:t>и</w:t>
      </w:r>
      <w:r w:rsidRPr="000E721C">
        <w:rPr>
          <w:rFonts w:ascii="Times New Roman" w:hAnsi="Times New Roman" w:cs="Times New Roman"/>
          <w:sz w:val="32"/>
          <w:szCs w:val="32"/>
        </w:rPr>
        <w:t>т 61 ребенок.</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Самый неблагоприятный прогноз ожидается в 203</w:t>
      </w:r>
      <w:r w:rsidR="005321C7">
        <w:rPr>
          <w:rFonts w:ascii="Times New Roman" w:hAnsi="Times New Roman" w:cs="Times New Roman"/>
          <w:sz w:val="32"/>
          <w:szCs w:val="32"/>
        </w:rPr>
        <w:t>1</w:t>
      </w:r>
      <w:r w:rsidRPr="000E721C">
        <w:rPr>
          <w:rFonts w:ascii="Times New Roman" w:hAnsi="Times New Roman" w:cs="Times New Roman"/>
          <w:sz w:val="32"/>
          <w:szCs w:val="32"/>
        </w:rPr>
        <w:t xml:space="preserve"> году, когда система образования столкнется с резкими демографическим спадом во все школы района придут всего 37 первоклассников. </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Нам необходимо подготовиться к этому социальному вызову: сохранить сеть, организовать раннюю диагностику, под конкретные образовательные потребности детей, сформировать классы и группы, подготовить педагогические кадры для работы в новых условиях.</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В условиях цифровой трансформации образовательной среды, педагогам необходимо осваивать и внедрять цифровые технологии, более </w:t>
      </w:r>
      <w:proofErr w:type="gramStart"/>
      <w:r w:rsidRPr="000E721C">
        <w:rPr>
          <w:rFonts w:ascii="Times New Roman" w:hAnsi="Times New Roman" w:cs="Times New Roman"/>
          <w:sz w:val="32"/>
          <w:szCs w:val="32"/>
        </w:rPr>
        <w:t>активно  использовать</w:t>
      </w:r>
      <w:proofErr w:type="gramEnd"/>
      <w:r w:rsidRPr="000E721C">
        <w:rPr>
          <w:rFonts w:ascii="Times New Roman" w:hAnsi="Times New Roman" w:cs="Times New Roman"/>
          <w:sz w:val="32"/>
          <w:szCs w:val="32"/>
        </w:rPr>
        <w:t xml:space="preserve"> ресурсы цифровых образовательных сервисов ФГИС «Моя школа» (цифровые помощники, цифровой психолог), использовать отечественные информационно-коммуникационные образовательные платформы для организации бесплатного дистанционного и онлайн обучения.</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В Красноярском крае активно внедрятся проект «Сетевой Учитель» который позволяет в </w:t>
      </w:r>
      <w:proofErr w:type="spellStart"/>
      <w:r w:rsidRPr="000E721C">
        <w:rPr>
          <w:rFonts w:ascii="Times New Roman" w:hAnsi="Times New Roman" w:cs="Times New Roman"/>
          <w:sz w:val="32"/>
          <w:szCs w:val="32"/>
        </w:rPr>
        <w:t>деятельностном</w:t>
      </w:r>
      <w:proofErr w:type="spellEnd"/>
      <w:r w:rsidRPr="000E721C">
        <w:rPr>
          <w:rFonts w:ascii="Times New Roman" w:hAnsi="Times New Roman" w:cs="Times New Roman"/>
          <w:sz w:val="32"/>
          <w:szCs w:val="32"/>
        </w:rPr>
        <w:t xml:space="preserve"> подходе освоить технологии организации дистанционного обучения. </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lastRenderedPageBreak/>
        <w:t>Использование всех этих ресурсов позволит сделать образовательный процесс более гибким: обеспечить для обучающихся равны</w:t>
      </w:r>
      <w:r w:rsidR="00424A0A" w:rsidRPr="000E721C">
        <w:rPr>
          <w:rFonts w:ascii="Times New Roman" w:hAnsi="Times New Roman" w:cs="Times New Roman"/>
          <w:sz w:val="32"/>
          <w:szCs w:val="32"/>
        </w:rPr>
        <w:t>е</w:t>
      </w:r>
      <w:r w:rsidRPr="000E721C">
        <w:rPr>
          <w:rFonts w:ascii="Times New Roman" w:hAnsi="Times New Roman" w:cs="Times New Roman"/>
          <w:sz w:val="32"/>
          <w:szCs w:val="32"/>
        </w:rPr>
        <w:t xml:space="preserve"> условий получения качественного образования вне зависимости от места нахождения, посредством предоставления доступа к цифровому образовательному контенту.  </w:t>
      </w:r>
    </w:p>
    <w:p w:rsidR="00A5089B" w:rsidRPr="000E721C" w:rsidRDefault="00A5089B" w:rsidP="00A5089B">
      <w:pPr>
        <w:pStyle w:val="a4"/>
        <w:ind w:firstLine="567"/>
        <w:jc w:val="both"/>
        <w:rPr>
          <w:rFonts w:ascii="Times New Roman" w:hAnsi="Times New Roman" w:cs="Times New Roman"/>
          <w:sz w:val="32"/>
          <w:szCs w:val="32"/>
        </w:rPr>
      </w:pPr>
    </w:p>
    <w:p w:rsidR="00A5089B" w:rsidRDefault="00A5089B" w:rsidP="00A5089B">
      <w:pPr>
        <w:pStyle w:val="a4"/>
        <w:ind w:firstLine="567"/>
        <w:jc w:val="center"/>
        <w:rPr>
          <w:rFonts w:ascii="Times New Roman" w:hAnsi="Times New Roman" w:cs="Times New Roman"/>
          <w:sz w:val="32"/>
          <w:szCs w:val="32"/>
        </w:rPr>
      </w:pPr>
      <w:r w:rsidRPr="000E721C">
        <w:rPr>
          <w:rFonts w:ascii="Times New Roman" w:hAnsi="Times New Roman" w:cs="Times New Roman"/>
          <w:sz w:val="32"/>
          <w:szCs w:val="32"/>
        </w:rPr>
        <w:t>Уважаемые коллеги!</w:t>
      </w:r>
    </w:p>
    <w:p w:rsidR="00854D30" w:rsidRDefault="00854D30" w:rsidP="00A5089B">
      <w:pPr>
        <w:pStyle w:val="a4"/>
        <w:ind w:firstLine="567"/>
        <w:jc w:val="center"/>
        <w:rPr>
          <w:rFonts w:ascii="Times New Roman" w:hAnsi="Times New Roman" w:cs="Times New Roman"/>
          <w:sz w:val="32"/>
          <w:szCs w:val="32"/>
        </w:rPr>
      </w:pPr>
    </w:p>
    <w:p w:rsidR="00854D30" w:rsidRPr="000E721C" w:rsidRDefault="00854D30" w:rsidP="00854D30">
      <w:pPr>
        <w:spacing w:after="0"/>
        <w:ind w:firstLine="426"/>
        <w:jc w:val="center"/>
        <w:rPr>
          <w:rFonts w:ascii="Times New Roman" w:hAnsi="Times New Roman" w:cs="Times New Roman"/>
          <w:sz w:val="32"/>
          <w:szCs w:val="32"/>
        </w:rPr>
      </w:pPr>
      <w:r>
        <w:rPr>
          <w:rFonts w:ascii="Times New Roman" w:hAnsi="Times New Roman" w:cs="Times New Roman"/>
          <w:sz w:val="32"/>
          <w:szCs w:val="32"/>
        </w:rPr>
        <w:t>СЛАЙД 11</w:t>
      </w:r>
    </w:p>
    <w:p w:rsidR="00A5089B" w:rsidRPr="000E721C" w:rsidRDefault="00A5089B" w:rsidP="00A5089B">
      <w:pPr>
        <w:pStyle w:val="a4"/>
        <w:ind w:firstLine="567"/>
        <w:jc w:val="center"/>
        <w:rPr>
          <w:rFonts w:ascii="Times New Roman" w:hAnsi="Times New Roman" w:cs="Times New Roman"/>
          <w:sz w:val="32"/>
          <w:szCs w:val="32"/>
        </w:rPr>
      </w:pP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В Российской Федерации отдельное внимание уделяется детям, которые нуждаются в особой поддержке государства, детям с ограниченными возможностями здоровья, инвалидностью.</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Создание условий, позволяющих детям с особыми образовательными потребностями получать качественное образование, решение вопросов специальной (коррекционной) педагогики предполагает объединение усилий органов власти, педагогического, родительского сообщества, всех заинтересованных структур общества.</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В системе образования района увеличивается количество детей, которые обучаются по адаптированным общеобразовательным программам. Нам необходимо создавать условия для их обучения во всех общеобразовательных организациях района, открывать классы, группы. Инклюзивное образование будет способствовать более успешной социальной интеграции особых детей.</w:t>
      </w:r>
    </w:p>
    <w:p w:rsidR="009E19DF" w:rsidRDefault="00955592" w:rsidP="00A5089B">
      <w:pPr>
        <w:pStyle w:val="a4"/>
        <w:ind w:firstLine="567"/>
        <w:jc w:val="both"/>
        <w:rPr>
          <w:rFonts w:ascii="Times New Roman" w:eastAsia="Times New Roman" w:hAnsi="Times New Roman" w:cs="Times New Roman"/>
          <w:sz w:val="32"/>
          <w:szCs w:val="32"/>
          <w:shd w:val="clear" w:color="auto" w:fill="FFFFFF"/>
          <w:lang w:eastAsia="ru-RU"/>
        </w:rPr>
      </w:pPr>
      <w:r w:rsidRPr="000E721C">
        <w:rPr>
          <w:rFonts w:ascii="Times New Roman" w:hAnsi="Times New Roman" w:cs="Times New Roman"/>
          <w:sz w:val="32"/>
          <w:szCs w:val="32"/>
        </w:rPr>
        <w:t>В целях обеспечения адресного сопровождения этих детей, н</w:t>
      </w:r>
      <w:r w:rsidR="009E19DF" w:rsidRPr="000E721C">
        <w:rPr>
          <w:rFonts w:ascii="Times New Roman" w:hAnsi="Times New Roman" w:cs="Times New Roman"/>
          <w:sz w:val="32"/>
          <w:szCs w:val="32"/>
        </w:rPr>
        <w:t xml:space="preserve">а территории муниципального образования Казачинский район в марте 2025 года в соответствии с </w:t>
      </w:r>
      <w:r w:rsidR="009E19DF" w:rsidRPr="000E721C">
        <w:rPr>
          <w:rFonts w:ascii="Times New Roman" w:eastAsia="Calibri" w:hAnsi="Times New Roman" w:cs="Times New Roman"/>
          <w:color w:val="000000"/>
          <w:sz w:val="32"/>
          <w:szCs w:val="32"/>
        </w:rPr>
        <w:t xml:space="preserve">Федеральным законом от 29.12.2012 года №27З-ФЗ «Об образовании в Российской Федерации» создано муниципальное </w:t>
      </w:r>
      <w:r w:rsidR="009E19DF" w:rsidRPr="000E721C">
        <w:rPr>
          <w:rFonts w:ascii="Times New Roman" w:eastAsia="Times New Roman" w:hAnsi="Times New Roman" w:cs="Times New Roman"/>
          <w:sz w:val="32"/>
          <w:szCs w:val="32"/>
          <w:lang w:eastAsia="ru-RU"/>
        </w:rPr>
        <w:t>казенное учреждение «</w:t>
      </w:r>
      <w:r w:rsidR="009E19DF" w:rsidRPr="000E721C">
        <w:rPr>
          <w:rFonts w:ascii="Times New Roman" w:eastAsia="Times New Roman" w:hAnsi="Times New Roman" w:cs="Times New Roman"/>
          <w:sz w:val="32"/>
          <w:szCs w:val="32"/>
          <w:shd w:val="clear" w:color="auto" w:fill="FFFFFF"/>
          <w:lang w:eastAsia="ru-RU"/>
        </w:rPr>
        <w:t>Центр психолого-педагогической, медицинской и социальной помощи» Казачинского района</w:t>
      </w:r>
      <w:r w:rsidRPr="000E721C">
        <w:rPr>
          <w:rFonts w:ascii="Times New Roman" w:eastAsia="Times New Roman" w:hAnsi="Times New Roman" w:cs="Times New Roman"/>
          <w:sz w:val="32"/>
          <w:szCs w:val="32"/>
          <w:shd w:val="clear" w:color="auto" w:fill="FFFFFF"/>
          <w:lang w:eastAsia="ru-RU"/>
        </w:rPr>
        <w:t>, который будет обслуживать Казачинско-Пировский муниципальный округ</w:t>
      </w:r>
      <w:r w:rsidR="001C42B1" w:rsidRPr="000E721C">
        <w:rPr>
          <w:rFonts w:ascii="Times New Roman" w:eastAsia="Times New Roman" w:hAnsi="Times New Roman" w:cs="Times New Roman"/>
          <w:sz w:val="32"/>
          <w:szCs w:val="32"/>
          <w:shd w:val="clear" w:color="auto" w:fill="FFFFFF"/>
          <w:lang w:eastAsia="ru-RU"/>
        </w:rPr>
        <w:t>.</w:t>
      </w:r>
      <w:r w:rsidR="000E721C" w:rsidRPr="000E721C">
        <w:rPr>
          <w:rFonts w:ascii="Times New Roman" w:eastAsia="Times New Roman" w:hAnsi="Times New Roman" w:cs="Times New Roman"/>
          <w:sz w:val="32"/>
          <w:szCs w:val="32"/>
          <w:shd w:val="clear" w:color="auto" w:fill="FFFFFF"/>
          <w:lang w:eastAsia="ru-RU"/>
        </w:rPr>
        <w:t xml:space="preserve"> </w:t>
      </w:r>
    </w:p>
    <w:p w:rsidR="00854D30" w:rsidRDefault="00854D30" w:rsidP="00A5089B">
      <w:pPr>
        <w:pStyle w:val="a4"/>
        <w:ind w:firstLine="567"/>
        <w:jc w:val="both"/>
        <w:rPr>
          <w:rFonts w:ascii="Times New Roman" w:eastAsia="Times New Roman" w:hAnsi="Times New Roman" w:cs="Times New Roman"/>
          <w:sz w:val="32"/>
          <w:szCs w:val="32"/>
          <w:shd w:val="clear" w:color="auto" w:fill="FFFFFF"/>
          <w:lang w:eastAsia="ru-RU"/>
        </w:rPr>
      </w:pPr>
    </w:p>
    <w:p w:rsidR="00854D30" w:rsidRDefault="00854D30" w:rsidP="00854D30">
      <w:pPr>
        <w:spacing w:after="0"/>
        <w:ind w:firstLine="426"/>
        <w:jc w:val="center"/>
        <w:rPr>
          <w:rFonts w:ascii="Times New Roman" w:hAnsi="Times New Roman" w:cs="Times New Roman"/>
          <w:sz w:val="32"/>
          <w:szCs w:val="32"/>
        </w:rPr>
      </w:pPr>
      <w:r>
        <w:rPr>
          <w:rFonts w:ascii="Times New Roman" w:hAnsi="Times New Roman" w:cs="Times New Roman"/>
          <w:sz w:val="32"/>
          <w:szCs w:val="32"/>
        </w:rPr>
        <w:t xml:space="preserve">СЛАЙД </w:t>
      </w:r>
      <w:r>
        <w:rPr>
          <w:rFonts w:ascii="Times New Roman" w:hAnsi="Times New Roman" w:cs="Times New Roman"/>
          <w:sz w:val="32"/>
          <w:szCs w:val="32"/>
        </w:rPr>
        <w:t>1</w:t>
      </w:r>
      <w:r>
        <w:rPr>
          <w:rFonts w:ascii="Times New Roman" w:hAnsi="Times New Roman" w:cs="Times New Roman"/>
          <w:sz w:val="32"/>
          <w:szCs w:val="32"/>
        </w:rPr>
        <w:t>2</w:t>
      </w:r>
    </w:p>
    <w:p w:rsidR="00854D30" w:rsidRPr="000E721C" w:rsidRDefault="00854D30" w:rsidP="00A5089B">
      <w:pPr>
        <w:pStyle w:val="a4"/>
        <w:ind w:firstLine="567"/>
        <w:jc w:val="both"/>
        <w:rPr>
          <w:rFonts w:ascii="Times New Roman" w:hAnsi="Times New Roman" w:cs="Times New Roman"/>
          <w:sz w:val="32"/>
          <w:szCs w:val="32"/>
        </w:rPr>
      </w:pP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Приказ №704 от 09.10.2024 года Министерства просвещения Российской Федерации вносит изменения в </w:t>
      </w:r>
      <w:r w:rsidR="00424A0A" w:rsidRPr="000E721C">
        <w:rPr>
          <w:rFonts w:ascii="Times New Roman" w:hAnsi="Times New Roman" w:cs="Times New Roman"/>
          <w:sz w:val="32"/>
          <w:szCs w:val="32"/>
        </w:rPr>
        <w:t>федеральные основные образовательные программы,</w:t>
      </w:r>
      <w:r w:rsidRPr="000E721C">
        <w:rPr>
          <w:rFonts w:ascii="Times New Roman" w:hAnsi="Times New Roman" w:cs="Times New Roman"/>
          <w:sz w:val="32"/>
          <w:szCs w:val="32"/>
        </w:rPr>
        <w:t xml:space="preserve"> вступающие в силу с 01.09.2025 года. </w:t>
      </w:r>
      <w:r w:rsidRPr="000E721C">
        <w:rPr>
          <w:rFonts w:ascii="Times New Roman" w:hAnsi="Times New Roman" w:cs="Times New Roman"/>
          <w:sz w:val="32"/>
          <w:szCs w:val="32"/>
        </w:rPr>
        <w:lastRenderedPageBreak/>
        <w:t>В целях сокращения нагрузки на обучающихся определено максимальное количество контрольных и проверочных работ, в том числе ВПР, оно не должно превышать 10% от всего объема учебного времени.</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Приказом закреплён перечень (кодификатор) проверяемых требований к метапредметам и предметным результатам освоения основных общеобразовательных программ при проведении федеральных и региональных процедур оценки качества образования.</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Программы синхронизированы с основным</w:t>
      </w:r>
      <w:r w:rsidR="00424A0A" w:rsidRPr="000E721C">
        <w:rPr>
          <w:rFonts w:ascii="Times New Roman" w:hAnsi="Times New Roman" w:cs="Times New Roman"/>
          <w:sz w:val="32"/>
          <w:szCs w:val="32"/>
        </w:rPr>
        <w:t xml:space="preserve"> </w:t>
      </w:r>
      <w:r w:rsidRPr="000E721C">
        <w:rPr>
          <w:rFonts w:ascii="Times New Roman" w:hAnsi="Times New Roman" w:cs="Times New Roman"/>
          <w:sz w:val="32"/>
          <w:szCs w:val="32"/>
        </w:rPr>
        <w:t>и единым государственными экзаменами: по каждому учебному предмету указан перечень элементов содержания, проверяемых на ОГЭ и ЕГЭ, также в программы внесено поурочное планирование по учебным предметам непосредственного применения, при этом у общеобразовательной организации остается право по своему усмотрению использовать часы резервных уроков и определять место и количество оценочных процедур в поурочном планировании.</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Установлены изменения в части учебных предметов истории и обществознания. </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Новые изменения в образовательных стандартах и учебных планах направлены на создание более гибкой и эффективной системы обучения, что позволит школам лучше адаптироваться к нуждам учеников и реалиям современного мира.</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Нововведения позволят способствовать всестороннему развитию учащихся и помогать им более осознанно выбирать будущие направления обучения и профессионального развития. </w:t>
      </w:r>
    </w:p>
    <w:p w:rsidR="00A5089B" w:rsidRPr="000E721C" w:rsidRDefault="00A5089B" w:rsidP="00A5089B">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Перед Российской системой образования поставлена задача в 2025 году обеспечить исполнение приказа </w:t>
      </w:r>
      <w:r w:rsidR="00424A0A" w:rsidRPr="000E721C">
        <w:rPr>
          <w:rFonts w:ascii="Times New Roman" w:hAnsi="Times New Roman" w:cs="Times New Roman"/>
          <w:sz w:val="32"/>
          <w:szCs w:val="32"/>
        </w:rPr>
        <w:t>№</w:t>
      </w:r>
      <w:r w:rsidRPr="000E721C">
        <w:rPr>
          <w:rFonts w:ascii="Times New Roman" w:hAnsi="Times New Roman" w:cs="Times New Roman"/>
          <w:sz w:val="32"/>
          <w:szCs w:val="32"/>
        </w:rPr>
        <w:t>704 во всех школах страны; организовывать своевременную корректировку образовательных программ; адаптировать единое расписание под условия в рамках единых федеральных требований.</w:t>
      </w:r>
    </w:p>
    <w:p w:rsidR="00A5089B" w:rsidRPr="000E721C" w:rsidRDefault="00A5089B" w:rsidP="00955592">
      <w:pPr>
        <w:jc w:val="center"/>
        <w:rPr>
          <w:rFonts w:ascii="Times New Roman" w:hAnsi="Times New Roman" w:cs="Times New Roman"/>
          <w:sz w:val="32"/>
          <w:szCs w:val="32"/>
        </w:rPr>
      </w:pPr>
    </w:p>
    <w:p w:rsidR="00955592" w:rsidRDefault="00955592" w:rsidP="00955592">
      <w:pPr>
        <w:jc w:val="center"/>
        <w:rPr>
          <w:rFonts w:ascii="Times New Roman" w:hAnsi="Times New Roman" w:cs="Times New Roman"/>
          <w:sz w:val="32"/>
          <w:szCs w:val="32"/>
        </w:rPr>
      </w:pPr>
      <w:r w:rsidRPr="000E721C">
        <w:rPr>
          <w:rFonts w:ascii="Times New Roman" w:hAnsi="Times New Roman" w:cs="Times New Roman"/>
          <w:sz w:val="32"/>
          <w:szCs w:val="32"/>
        </w:rPr>
        <w:t>Уважаемые коллеги!</w:t>
      </w:r>
    </w:p>
    <w:p w:rsidR="00854D30" w:rsidRDefault="00854D30" w:rsidP="00955592">
      <w:pPr>
        <w:jc w:val="center"/>
        <w:rPr>
          <w:rFonts w:ascii="Times New Roman" w:hAnsi="Times New Roman" w:cs="Times New Roman"/>
          <w:sz w:val="32"/>
          <w:szCs w:val="32"/>
        </w:rPr>
      </w:pPr>
    </w:p>
    <w:p w:rsidR="00854D30" w:rsidRDefault="00854D30" w:rsidP="00854D30">
      <w:pPr>
        <w:spacing w:after="0"/>
        <w:ind w:firstLine="426"/>
        <w:jc w:val="center"/>
        <w:rPr>
          <w:rFonts w:ascii="Times New Roman" w:hAnsi="Times New Roman" w:cs="Times New Roman"/>
          <w:sz w:val="32"/>
          <w:szCs w:val="32"/>
        </w:rPr>
      </w:pPr>
      <w:r>
        <w:rPr>
          <w:rFonts w:ascii="Times New Roman" w:hAnsi="Times New Roman" w:cs="Times New Roman"/>
          <w:sz w:val="32"/>
          <w:szCs w:val="32"/>
        </w:rPr>
        <w:t>СЛАЙД 13, 14, 15, 16</w:t>
      </w:r>
    </w:p>
    <w:p w:rsidR="00854D30" w:rsidRPr="000E721C" w:rsidRDefault="00854D30" w:rsidP="00955592">
      <w:pPr>
        <w:jc w:val="center"/>
        <w:rPr>
          <w:rFonts w:ascii="Times New Roman" w:hAnsi="Times New Roman" w:cs="Times New Roman"/>
          <w:sz w:val="32"/>
          <w:szCs w:val="32"/>
        </w:rPr>
      </w:pPr>
    </w:p>
    <w:p w:rsidR="002D0894" w:rsidRPr="000E721C" w:rsidRDefault="00955592" w:rsidP="002D0894">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lastRenderedPageBreak/>
        <w:t>21 августа 2025 состоялась работа тематических секций, где очень подробно была представлена деятельность системы по ключевым направлениям: воспитание, профориентация, работа с родителями, реализация естественно-научного образования</w:t>
      </w:r>
      <w:r w:rsidR="002D0894" w:rsidRPr="000E721C">
        <w:rPr>
          <w:rFonts w:ascii="Times New Roman" w:hAnsi="Times New Roman" w:cs="Times New Roman"/>
          <w:sz w:val="32"/>
          <w:szCs w:val="32"/>
        </w:rPr>
        <w:t>.</w:t>
      </w:r>
    </w:p>
    <w:p w:rsidR="002D0894" w:rsidRPr="000E721C" w:rsidRDefault="002D0894" w:rsidP="002D0894">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В докладе я остановлюсь только на управленческих аспектах по усилению качества реализации этих направлений.</w:t>
      </w:r>
    </w:p>
    <w:p w:rsidR="002D0894" w:rsidRDefault="005321C7" w:rsidP="002D0894">
      <w:pPr>
        <w:pStyle w:val="a4"/>
        <w:ind w:firstLine="567"/>
        <w:jc w:val="both"/>
        <w:rPr>
          <w:rFonts w:ascii="Times New Roman" w:hAnsi="Times New Roman" w:cs="Times New Roman"/>
          <w:sz w:val="32"/>
          <w:szCs w:val="32"/>
        </w:rPr>
      </w:pPr>
      <w:r>
        <w:rPr>
          <w:rFonts w:ascii="Times New Roman" w:hAnsi="Times New Roman" w:cs="Times New Roman"/>
          <w:sz w:val="32"/>
          <w:szCs w:val="32"/>
        </w:rPr>
        <w:t>С с</w:t>
      </w:r>
      <w:r w:rsidR="002D0894" w:rsidRPr="000E721C">
        <w:rPr>
          <w:rFonts w:ascii="Times New Roman" w:hAnsi="Times New Roman" w:cs="Times New Roman"/>
          <w:sz w:val="32"/>
          <w:szCs w:val="32"/>
        </w:rPr>
        <w:t>одержанием докладов о деятельности системы образования, результатах и достижениях, презентациям вы можете более подробно ознакомиться на официальном сайте Отдела образования администрации района.</w:t>
      </w:r>
    </w:p>
    <w:p w:rsidR="00854D30" w:rsidRDefault="00854D30" w:rsidP="002D0894">
      <w:pPr>
        <w:pStyle w:val="a4"/>
        <w:ind w:firstLine="567"/>
        <w:jc w:val="both"/>
        <w:rPr>
          <w:rFonts w:ascii="Times New Roman" w:hAnsi="Times New Roman" w:cs="Times New Roman"/>
          <w:sz w:val="32"/>
          <w:szCs w:val="32"/>
        </w:rPr>
      </w:pPr>
    </w:p>
    <w:p w:rsidR="00854D30" w:rsidRDefault="00854D30" w:rsidP="00854D30">
      <w:pPr>
        <w:spacing w:after="0"/>
        <w:ind w:firstLine="426"/>
        <w:jc w:val="center"/>
        <w:rPr>
          <w:rFonts w:ascii="Times New Roman" w:hAnsi="Times New Roman" w:cs="Times New Roman"/>
          <w:sz w:val="32"/>
          <w:szCs w:val="32"/>
        </w:rPr>
      </w:pPr>
      <w:r>
        <w:rPr>
          <w:rFonts w:ascii="Times New Roman" w:hAnsi="Times New Roman" w:cs="Times New Roman"/>
          <w:sz w:val="32"/>
          <w:szCs w:val="32"/>
        </w:rPr>
        <w:t>СЛАЙД 17</w:t>
      </w:r>
    </w:p>
    <w:p w:rsidR="00854D30" w:rsidRPr="000E721C" w:rsidRDefault="00854D30" w:rsidP="002D0894">
      <w:pPr>
        <w:pStyle w:val="a4"/>
        <w:ind w:firstLine="567"/>
        <w:jc w:val="both"/>
        <w:rPr>
          <w:rFonts w:ascii="Times New Roman" w:hAnsi="Times New Roman" w:cs="Times New Roman"/>
          <w:sz w:val="32"/>
          <w:szCs w:val="32"/>
        </w:rPr>
      </w:pPr>
    </w:p>
    <w:p w:rsidR="00854D30" w:rsidRDefault="002D0894" w:rsidP="00854D30">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19 ноября 2024 года Правительство Российской Федерации издало распоряжение №3333-р «Об утверждении комплексного плана мероприятий по повышению качества математического и естественно-научного образования на период до 2030 года» (далее – план).</w:t>
      </w:r>
    </w:p>
    <w:p w:rsidR="002D0894" w:rsidRPr="000E721C" w:rsidRDefault="002D0894" w:rsidP="002D0894">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Задачами комплексного плана мероприятий </w:t>
      </w:r>
      <w:r w:rsidR="009129B3" w:rsidRPr="000E721C">
        <w:rPr>
          <w:rFonts w:ascii="Times New Roman" w:hAnsi="Times New Roman" w:cs="Times New Roman"/>
          <w:sz w:val="32"/>
          <w:szCs w:val="32"/>
        </w:rPr>
        <w:t>(далее комплексный план) являются:</w:t>
      </w:r>
    </w:p>
    <w:p w:rsidR="009129B3" w:rsidRPr="000E721C" w:rsidRDefault="009129B3" w:rsidP="002D0894">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-повышение качества преподавания</w:t>
      </w:r>
      <w:r w:rsidR="006C010D" w:rsidRPr="000E721C">
        <w:rPr>
          <w:rFonts w:ascii="Times New Roman" w:hAnsi="Times New Roman" w:cs="Times New Roman"/>
          <w:sz w:val="32"/>
          <w:szCs w:val="32"/>
        </w:rPr>
        <w:t xml:space="preserve"> математики и естественно</w:t>
      </w:r>
      <w:r w:rsidR="009B31D2" w:rsidRPr="000E721C">
        <w:rPr>
          <w:rFonts w:ascii="Times New Roman" w:hAnsi="Times New Roman" w:cs="Times New Roman"/>
          <w:sz w:val="32"/>
          <w:szCs w:val="32"/>
        </w:rPr>
        <w:t>-</w:t>
      </w:r>
      <w:r w:rsidRPr="000E721C">
        <w:rPr>
          <w:rFonts w:ascii="Times New Roman" w:hAnsi="Times New Roman" w:cs="Times New Roman"/>
          <w:sz w:val="32"/>
          <w:szCs w:val="32"/>
        </w:rPr>
        <w:t>научных предметов</w:t>
      </w:r>
      <w:r w:rsidR="006C010D" w:rsidRPr="000E721C">
        <w:rPr>
          <w:rFonts w:ascii="Times New Roman" w:hAnsi="Times New Roman" w:cs="Times New Roman"/>
          <w:sz w:val="32"/>
          <w:szCs w:val="32"/>
        </w:rPr>
        <w:t xml:space="preserve"> в государственных и муниципальных общеобразовательных организациях;</w:t>
      </w:r>
    </w:p>
    <w:p w:rsidR="006C010D" w:rsidRPr="000E721C" w:rsidRDefault="006C010D" w:rsidP="002D0894">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-повышение качества подготовки учителей математики и естественно</w:t>
      </w:r>
      <w:r w:rsidR="009B31D2" w:rsidRPr="000E721C">
        <w:rPr>
          <w:rFonts w:ascii="Times New Roman" w:hAnsi="Times New Roman" w:cs="Times New Roman"/>
          <w:sz w:val="32"/>
          <w:szCs w:val="32"/>
        </w:rPr>
        <w:t>-</w:t>
      </w:r>
      <w:r w:rsidRPr="000E721C">
        <w:rPr>
          <w:rFonts w:ascii="Times New Roman" w:hAnsi="Times New Roman" w:cs="Times New Roman"/>
          <w:sz w:val="32"/>
          <w:szCs w:val="32"/>
        </w:rPr>
        <w:t xml:space="preserve"> научных предметов;</w:t>
      </w:r>
    </w:p>
    <w:p w:rsidR="006C010D" w:rsidRPr="000E721C" w:rsidRDefault="006C010D" w:rsidP="006C010D">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-устранение дефицита учителей </w:t>
      </w:r>
      <w:r w:rsidR="009B31D2" w:rsidRPr="000E721C">
        <w:rPr>
          <w:rFonts w:ascii="Times New Roman" w:hAnsi="Times New Roman" w:cs="Times New Roman"/>
          <w:sz w:val="32"/>
          <w:szCs w:val="32"/>
        </w:rPr>
        <w:t>математики и естественно-</w:t>
      </w:r>
      <w:r w:rsidRPr="000E721C">
        <w:rPr>
          <w:rFonts w:ascii="Times New Roman" w:hAnsi="Times New Roman" w:cs="Times New Roman"/>
          <w:sz w:val="32"/>
          <w:szCs w:val="32"/>
        </w:rPr>
        <w:t>научных предметов в государственных и муниципальных общеобразовательных организациях.</w:t>
      </w:r>
    </w:p>
    <w:p w:rsidR="006C010D" w:rsidRPr="000E721C" w:rsidRDefault="006C010D" w:rsidP="006C010D">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К 2030 году необходимо достигнуть ключевого показателя:</w:t>
      </w:r>
    </w:p>
    <w:p w:rsidR="006C010D" w:rsidRDefault="006C010D" w:rsidP="006C010D">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увеличение до 35 процентов доли выбравших единый государственный экзамен по профильной математике и естественно</w:t>
      </w:r>
      <w:r w:rsidR="009B31D2" w:rsidRPr="000E721C">
        <w:rPr>
          <w:rFonts w:ascii="Times New Roman" w:hAnsi="Times New Roman" w:cs="Times New Roman"/>
          <w:sz w:val="32"/>
          <w:szCs w:val="32"/>
        </w:rPr>
        <w:t>-</w:t>
      </w:r>
      <w:r w:rsidRPr="000E721C">
        <w:rPr>
          <w:rFonts w:ascii="Times New Roman" w:hAnsi="Times New Roman" w:cs="Times New Roman"/>
          <w:sz w:val="32"/>
          <w:szCs w:val="32"/>
        </w:rPr>
        <w:t>научным предметам (химии, физике, информатике, биологии) (по сравнению с 20</w:t>
      </w:r>
      <w:r w:rsidR="005321C7">
        <w:rPr>
          <w:rFonts w:ascii="Times New Roman" w:hAnsi="Times New Roman" w:cs="Times New Roman"/>
          <w:sz w:val="32"/>
          <w:szCs w:val="32"/>
        </w:rPr>
        <w:t>23</w:t>
      </w:r>
      <w:r w:rsidRPr="000E721C">
        <w:rPr>
          <w:rFonts w:ascii="Times New Roman" w:hAnsi="Times New Roman" w:cs="Times New Roman"/>
          <w:sz w:val="32"/>
          <w:szCs w:val="32"/>
        </w:rPr>
        <w:t xml:space="preserve"> годом).  </w:t>
      </w:r>
    </w:p>
    <w:p w:rsidR="006F448E" w:rsidRDefault="006F448E" w:rsidP="006C010D">
      <w:pPr>
        <w:pStyle w:val="a4"/>
        <w:ind w:firstLine="567"/>
        <w:jc w:val="both"/>
        <w:rPr>
          <w:rFonts w:ascii="Times New Roman" w:hAnsi="Times New Roman" w:cs="Times New Roman"/>
          <w:sz w:val="32"/>
          <w:szCs w:val="32"/>
        </w:rPr>
      </w:pPr>
    </w:p>
    <w:p w:rsidR="006F448E" w:rsidRDefault="006F448E" w:rsidP="006F448E">
      <w:pPr>
        <w:spacing w:after="0"/>
        <w:ind w:firstLine="426"/>
        <w:jc w:val="center"/>
        <w:rPr>
          <w:rFonts w:ascii="Times New Roman" w:hAnsi="Times New Roman" w:cs="Times New Roman"/>
          <w:sz w:val="32"/>
          <w:szCs w:val="32"/>
        </w:rPr>
      </w:pPr>
      <w:r>
        <w:rPr>
          <w:rFonts w:ascii="Times New Roman" w:hAnsi="Times New Roman" w:cs="Times New Roman"/>
          <w:sz w:val="32"/>
          <w:szCs w:val="32"/>
        </w:rPr>
        <w:t>СЛАЙД 18, 19</w:t>
      </w:r>
    </w:p>
    <w:p w:rsidR="006F448E" w:rsidRPr="000E721C" w:rsidRDefault="006F448E" w:rsidP="006C010D">
      <w:pPr>
        <w:pStyle w:val="a4"/>
        <w:ind w:firstLine="567"/>
        <w:jc w:val="both"/>
        <w:rPr>
          <w:rFonts w:ascii="Times New Roman" w:hAnsi="Times New Roman" w:cs="Times New Roman"/>
          <w:sz w:val="32"/>
          <w:szCs w:val="32"/>
        </w:rPr>
      </w:pPr>
    </w:p>
    <w:p w:rsidR="006C010D" w:rsidRPr="000E721C" w:rsidRDefault="006C010D" w:rsidP="002D0894">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Стоит отметить, что доля выпускников школ нашего муниципалитета, выбирающих на ЕГЭ профильную математику и </w:t>
      </w:r>
      <w:r w:rsidRPr="000E721C">
        <w:rPr>
          <w:rFonts w:ascii="Times New Roman" w:hAnsi="Times New Roman" w:cs="Times New Roman"/>
          <w:sz w:val="32"/>
          <w:szCs w:val="32"/>
        </w:rPr>
        <w:lastRenderedPageBreak/>
        <w:t>предметы естественно-научного цикла по сравнению с предыдущим годом незначительно, но увеличилась.</w:t>
      </w:r>
    </w:p>
    <w:p w:rsidR="006C010D" w:rsidRDefault="006C010D" w:rsidP="002D0894">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В этом году нам удалось достичь показателя средний бал по профильной математике выше краевого у нас 58,6 в крае 57,2, при этом по предметам физика, химия, биология ни один из наших выпускников не набрал более 80 баллов. Это является сдерживающим фактором для достижения достойных рейтингов на уровне края.</w:t>
      </w:r>
    </w:p>
    <w:p w:rsidR="005321C7" w:rsidRDefault="005321C7" w:rsidP="005321C7">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sidR="006F448E">
        <w:rPr>
          <w:rFonts w:ascii="Times New Roman" w:hAnsi="Times New Roman" w:cs="Times New Roman"/>
          <w:sz w:val="32"/>
          <w:szCs w:val="32"/>
        </w:rPr>
        <w:t xml:space="preserve"> 20</w:t>
      </w:r>
    </w:p>
    <w:p w:rsidR="006F448E" w:rsidRPr="000E721C" w:rsidRDefault="006F448E" w:rsidP="005321C7">
      <w:pPr>
        <w:pStyle w:val="a4"/>
        <w:ind w:firstLine="567"/>
        <w:jc w:val="center"/>
        <w:rPr>
          <w:rFonts w:ascii="Times New Roman" w:hAnsi="Times New Roman" w:cs="Times New Roman"/>
          <w:sz w:val="32"/>
          <w:szCs w:val="32"/>
        </w:rPr>
      </w:pPr>
    </w:p>
    <w:p w:rsidR="006C010D" w:rsidRPr="000E721C" w:rsidRDefault="006C010D" w:rsidP="002D0894">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Нам необходимо направить усилия на решение проблем в преподавании предметов есте</w:t>
      </w:r>
      <w:r w:rsidR="009B31D2" w:rsidRPr="000E721C">
        <w:rPr>
          <w:rFonts w:ascii="Times New Roman" w:hAnsi="Times New Roman" w:cs="Times New Roman"/>
          <w:sz w:val="32"/>
          <w:szCs w:val="32"/>
        </w:rPr>
        <w:t>ст</w:t>
      </w:r>
      <w:r w:rsidRPr="000E721C">
        <w:rPr>
          <w:rFonts w:ascii="Times New Roman" w:hAnsi="Times New Roman" w:cs="Times New Roman"/>
          <w:sz w:val="32"/>
          <w:szCs w:val="32"/>
        </w:rPr>
        <w:t>венно-научного и математического профилей:</w:t>
      </w:r>
    </w:p>
    <w:p w:rsidR="009B31D2" w:rsidRPr="000E721C" w:rsidRDefault="009B31D2" w:rsidP="009B31D2">
      <w:pPr>
        <w:pStyle w:val="a4"/>
        <w:numPr>
          <w:ilvl w:val="0"/>
          <w:numId w:val="1"/>
        </w:numPr>
        <w:jc w:val="both"/>
        <w:rPr>
          <w:rFonts w:ascii="Times New Roman" w:hAnsi="Times New Roman" w:cs="Times New Roman"/>
          <w:sz w:val="32"/>
          <w:szCs w:val="32"/>
        </w:rPr>
      </w:pPr>
      <w:r w:rsidRPr="000E721C">
        <w:rPr>
          <w:rFonts w:ascii="Times New Roman" w:hAnsi="Times New Roman" w:cs="Times New Roman"/>
          <w:sz w:val="32"/>
          <w:szCs w:val="32"/>
        </w:rPr>
        <w:t xml:space="preserve">Недостаточная практико-ориентированность в </w:t>
      </w:r>
      <w:proofErr w:type="gramStart"/>
      <w:r w:rsidRPr="000E721C">
        <w:rPr>
          <w:rFonts w:ascii="Times New Roman" w:hAnsi="Times New Roman" w:cs="Times New Roman"/>
          <w:sz w:val="32"/>
          <w:szCs w:val="32"/>
        </w:rPr>
        <w:t>реализации  программ</w:t>
      </w:r>
      <w:proofErr w:type="gramEnd"/>
      <w:r w:rsidRPr="000E721C">
        <w:rPr>
          <w:rFonts w:ascii="Times New Roman" w:hAnsi="Times New Roman" w:cs="Times New Roman"/>
          <w:sz w:val="32"/>
          <w:szCs w:val="32"/>
        </w:rPr>
        <w:t>;</w:t>
      </w:r>
    </w:p>
    <w:p w:rsidR="009B31D2" w:rsidRPr="000E721C" w:rsidRDefault="009B31D2" w:rsidP="009B31D2">
      <w:pPr>
        <w:pStyle w:val="a4"/>
        <w:numPr>
          <w:ilvl w:val="0"/>
          <w:numId w:val="1"/>
        </w:numPr>
        <w:jc w:val="both"/>
        <w:rPr>
          <w:rFonts w:ascii="Times New Roman" w:hAnsi="Times New Roman" w:cs="Times New Roman"/>
          <w:sz w:val="32"/>
          <w:szCs w:val="32"/>
        </w:rPr>
      </w:pPr>
      <w:r w:rsidRPr="000E721C">
        <w:rPr>
          <w:rFonts w:ascii="Times New Roman" w:hAnsi="Times New Roman" w:cs="Times New Roman"/>
          <w:sz w:val="32"/>
          <w:szCs w:val="32"/>
        </w:rPr>
        <w:t xml:space="preserve">Отсутствие интереса к предметам математика, физика, химия, биология; </w:t>
      </w:r>
    </w:p>
    <w:p w:rsidR="009B31D2" w:rsidRPr="000E721C" w:rsidRDefault="009B31D2" w:rsidP="009B31D2">
      <w:pPr>
        <w:pStyle w:val="a4"/>
        <w:numPr>
          <w:ilvl w:val="0"/>
          <w:numId w:val="1"/>
        </w:numPr>
        <w:jc w:val="both"/>
        <w:rPr>
          <w:rFonts w:ascii="Times New Roman" w:hAnsi="Times New Roman" w:cs="Times New Roman"/>
          <w:sz w:val="32"/>
          <w:szCs w:val="32"/>
        </w:rPr>
      </w:pPr>
      <w:r w:rsidRPr="000E721C">
        <w:rPr>
          <w:rFonts w:ascii="Times New Roman" w:hAnsi="Times New Roman" w:cs="Times New Roman"/>
          <w:sz w:val="32"/>
          <w:szCs w:val="32"/>
        </w:rPr>
        <w:t>Дефицит результативных методов понимания и усвоения изучаемых предметов.</w:t>
      </w:r>
    </w:p>
    <w:p w:rsidR="009B31D2" w:rsidRDefault="009B31D2" w:rsidP="009B31D2">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На тематической секции педсовета, при обсуждении этих проблем были сформулированы </w:t>
      </w:r>
      <w:proofErr w:type="gramStart"/>
      <w:r w:rsidRPr="000E721C">
        <w:rPr>
          <w:rFonts w:ascii="Times New Roman" w:hAnsi="Times New Roman" w:cs="Times New Roman"/>
          <w:sz w:val="32"/>
          <w:szCs w:val="32"/>
        </w:rPr>
        <w:t>задачи  на</w:t>
      </w:r>
      <w:proofErr w:type="gramEnd"/>
      <w:r w:rsidRPr="000E721C">
        <w:rPr>
          <w:rFonts w:ascii="Times New Roman" w:hAnsi="Times New Roman" w:cs="Times New Roman"/>
          <w:sz w:val="32"/>
          <w:szCs w:val="32"/>
        </w:rPr>
        <w:t xml:space="preserve"> предстоящий период, на решение которых система образования должна направить свои усилия:</w:t>
      </w:r>
    </w:p>
    <w:p w:rsidR="006F448E" w:rsidRDefault="006F448E" w:rsidP="006F448E">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21</w:t>
      </w:r>
    </w:p>
    <w:p w:rsidR="006F448E" w:rsidRPr="000E721C" w:rsidRDefault="006F448E" w:rsidP="009B31D2">
      <w:pPr>
        <w:pStyle w:val="a4"/>
        <w:ind w:firstLine="567"/>
        <w:jc w:val="both"/>
        <w:rPr>
          <w:rFonts w:ascii="Times New Roman" w:hAnsi="Times New Roman" w:cs="Times New Roman"/>
          <w:sz w:val="32"/>
          <w:szCs w:val="32"/>
        </w:rPr>
      </w:pPr>
    </w:p>
    <w:p w:rsidR="009B31D2" w:rsidRPr="000E721C" w:rsidRDefault="009B31D2" w:rsidP="009B31D2">
      <w:pPr>
        <w:pStyle w:val="a4"/>
        <w:numPr>
          <w:ilvl w:val="0"/>
          <w:numId w:val="2"/>
        </w:numPr>
        <w:jc w:val="both"/>
        <w:rPr>
          <w:rFonts w:ascii="Times New Roman" w:hAnsi="Times New Roman" w:cs="Times New Roman"/>
          <w:sz w:val="32"/>
          <w:szCs w:val="32"/>
        </w:rPr>
      </w:pPr>
      <w:r w:rsidRPr="000E721C">
        <w:rPr>
          <w:rFonts w:ascii="Times New Roman" w:hAnsi="Times New Roman" w:cs="Times New Roman"/>
          <w:sz w:val="32"/>
          <w:szCs w:val="32"/>
        </w:rPr>
        <w:t>Необходимо разработать и утвердить муниципальную программу естественно-научного и математического образования с конкретными показателями результативности.</w:t>
      </w:r>
    </w:p>
    <w:p w:rsidR="009B31D2" w:rsidRPr="000E721C" w:rsidRDefault="009B31D2" w:rsidP="009B31D2">
      <w:pPr>
        <w:pStyle w:val="a4"/>
        <w:numPr>
          <w:ilvl w:val="0"/>
          <w:numId w:val="2"/>
        </w:numPr>
        <w:jc w:val="both"/>
        <w:rPr>
          <w:rFonts w:ascii="Times New Roman" w:hAnsi="Times New Roman" w:cs="Times New Roman"/>
          <w:sz w:val="32"/>
          <w:szCs w:val="32"/>
        </w:rPr>
      </w:pPr>
      <w:r w:rsidRPr="000E721C">
        <w:rPr>
          <w:rFonts w:ascii="Times New Roman" w:hAnsi="Times New Roman" w:cs="Times New Roman"/>
          <w:sz w:val="32"/>
          <w:szCs w:val="32"/>
        </w:rPr>
        <w:t xml:space="preserve">Приступить к реализации этапа муниципального методического практикума направленного </w:t>
      </w:r>
      <w:proofErr w:type="gramStart"/>
      <w:r w:rsidRPr="000E721C">
        <w:rPr>
          <w:rFonts w:ascii="Times New Roman" w:hAnsi="Times New Roman" w:cs="Times New Roman"/>
          <w:sz w:val="32"/>
          <w:szCs w:val="32"/>
        </w:rPr>
        <w:t>на  изучение</w:t>
      </w:r>
      <w:proofErr w:type="gramEnd"/>
      <w:r w:rsidRPr="000E721C">
        <w:rPr>
          <w:rFonts w:ascii="Times New Roman" w:hAnsi="Times New Roman" w:cs="Times New Roman"/>
          <w:sz w:val="32"/>
          <w:szCs w:val="32"/>
        </w:rPr>
        <w:t xml:space="preserve"> методик решения практико-ориентированных задач в предметах естественно-научного цикла</w:t>
      </w:r>
      <w:r w:rsidR="007136F6" w:rsidRPr="000E721C">
        <w:rPr>
          <w:rFonts w:ascii="Times New Roman" w:hAnsi="Times New Roman" w:cs="Times New Roman"/>
          <w:sz w:val="32"/>
          <w:szCs w:val="32"/>
        </w:rPr>
        <w:t>.</w:t>
      </w:r>
    </w:p>
    <w:p w:rsidR="007136F6" w:rsidRDefault="007136F6" w:rsidP="009B31D2">
      <w:pPr>
        <w:pStyle w:val="a4"/>
        <w:numPr>
          <w:ilvl w:val="0"/>
          <w:numId w:val="2"/>
        </w:numPr>
        <w:jc w:val="both"/>
        <w:rPr>
          <w:rFonts w:ascii="Times New Roman" w:hAnsi="Times New Roman" w:cs="Times New Roman"/>
          <w:sz w:val="32"/>
          <w:szCs w:val="32"/>
        </w:rPr>
      </w:pPr>
      <w:r w:rsidRPr="000E721C">
        <w:rPr>
          <w:rFonts w:ascii="Times New Roman" w:hAnsi="Times New Roman" w:cs="Times New Roman"/>
          <w:sz w:val="32"/>
          <w:szCs w:val="32"/>
        </w:rPr>
        <w:t>Оформить муниципальный заказ на 2025-2026 год в ККИРО на повышение квалификации учителей физики.</w:t>
      </w:r>
    </w:p>
    <w:p w:rsidR="006F448E" w:rsidRDefault="006F448E" w:rsidP="006F448E">
      <w:pPr>
        <w:pStyle w:val="a4"/>
        <w:ind w:left="927"/>
        <w:jc w:val="both"/>
        <w:rPr>
          <w:rFonts w:ascii="Times New Roman" w:hAnsi="Times New Roman" w:cs="Times New Roman"/>
          <w:sz w:val="32"/>
          <w:szCs w:val="32"/>
        </w:rPr>
      </w:pPr>
    </w:p>
    <w:p w:rsidR="006F448E" w:rsidRDefault="006F448E" w:rsidP="006F448E">
      <w:pPr>
        <w:pStyle w:val="a4"/>
        <w:ind w:left="92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22</w:t>
      </w:r>
    </w:p>
    <w:p w:rsidR="006F448E" w:rsidRDefault="006F448E" w:rsidP="006F448E">
      <w:pPr>
        <w:pStyle w:val="a4"/>
        <w:ind w:left="927"/>
        <w:jc w:val="both"/>
        <w:rPr>
          <w:rFonts w:ascii="Times New Roman" w:hAnsi="Times New Roman" w:cs="Times New Roman"/>
          <w:sz w:val="32"/>
          <w:szCs w:val="32"/>
        </w:rPr>
      </w:pPr>
    </w:p>
    <w:p w:rsidR="006F448E" w:rsidRPr="000E721C" w:rsidRDefault="006F448E" w:rsidP="006F448E">
      <w:pPr>
        <w:pStyle w:val="a4"/>
        <w:ind w:left="927"/>
        <w:jc w:val="both"/>
        <w:rPr>
          <w:rFonts w:ascii="Times New Roman" w:hAnsi="Times New Roman" w:cs="Times New Roman"/>
          <w:sz w:val="32"/>
          <w:szCs w:val="32"/>
        </w:rPr>
      </w:pPr>
    </w:p>
    <w:p w:rsidR="007136F6" w:rsidRPr="000E721C" w:rsidRDefault="007136F6" w:rsidP="006F448E">
      <w:pPr>
        <w:pStyle w:val="a4"/>
        <w:numPr>
          <w:ilvl w:val="0"/>
          <w:numId w:val="2"/>
        </w:numPr>
        <w:jc w:val="both"/>
        <w:rPr>
          <w:rFonts w:ascii="Times New Roman" w:hAnsi="Times New Roman" w:cs="Times New Roman"/>
          <w:sz w:val="32"/>
          <w:szCs w:val="32"/>
        </w:rPr>
      </w:pPr>
      <w:r w:rsidRPr="000E721C">
        <w:rPr>
          <w:rFonts w:ascii="Times New Roman" w:hAnsi="Times New Roman" w:cs="Times New Roman"/>
          <w:sz w:val="32"/>
          <w:szCs w:val="32"/>
        </w:rPr>
        <w:lastRenderedPageBreak/>
        <w:t>Эффективно использовать внутренние и внешние ресурсы: программы образовательного центра «Спутник», краевой физико-математической школы, муниципального центра работы с одаренными и мотивированными детьми «Школьная лига», ресурсов образовательных центров «Точка роста» для достижения высоких результатов наших учеников на Всероссийских олимпиадах школьников, перечневых олимпиадах, науч</w:t>
      </w:r>
      <w:r w:rsidR="006C3566">
        <w:rPr>
          <w:rFonts w:ascii="Times New Roman" w:hAnsi="Times New Roman" w:cs="Times New Roman"/>
          <w:sz w:val="32"/>
          <w:szCs w:val="32"/>
        </w:rPr>
        <w:t>но-практических конференциях, ГИА</w:t>
      </w:r>
      <w:r w:rsidRPr="000E721C">
        <w:rPr>
          <w:rFonts w:ascii="Times New Roman" w:hAnsi="Times New Roman" w:cs="Times New Roman"/>
          <w:sz w:val="32"/>
          <w:szCs w:val="32"/>
        </w:rPr>
        <w:t>.</w:t>
      </w:r>
    </w:p>
    <w:p w:rsidR="006F448E" w:rsidRDefault="007136F6" w:rsidP="006F448E">
      <w:pPr>
        <w:pStyle w:val="a4"/>
        <w:numPr>
          <w:ilvl w:val="0"/>
          <w:numId w:val="2"/>
        </w:numPr>
        <w:jc w:val="both"/>
        <w:rPr>
          <w:rFonts w:ascii="Times New Roman" w:hAnsi="Times New Roman" w:cs="Times New Roman"/>
          <w:sz w:val="32"/>
          <w:szCs w:val="32"/>
        </w:rPr>
      </w:pPr>
      <w:r w:rsidRPr="000E721C">
        <w:rPr>
          <w:rFonts w:ascii="Times New Roman" w:hAnsi="Times New Roman" w:cs="Times New Roman"/>
          <w:sz w:val="32"/>
          <w:szCs w:val="32"/>
        </w:rPr>
        <w:t xml:space="preserve">Усиливать технологическую составляющую преподавания предметов физика, химия, биология посредством включения в образовательный процесс элементов робототехники, программирования, конструирования и </w:t>
      </w:r>
      <w:proofErr w:type="spellStart"/>
      <w:r w:rsidRPr="000E721C">
        <w:rPr>
          <w:rFonts w:ascii="Times New Roman" w:hAnsi="Times New Roman" w:cs="Times New Roman"/>
          <w:sz w:val="32"/>
          <w:szCs w:val="32"/>
        </w:rPr>
        <w:t>цифровизации</w:t>
      </w:r>
      <w:proofErr w:type="spellEnd"/>
      <w:r w:rsidRPr="000E721C">
        <w:rPr>
          <w:rFonts w:ascii="Times New Roman" w:hAnsi="Times New Roman" w:cs="Times New Roman"/>
          <w:sz w:val="32"/>
          <w:szCs w:val="32"/>
        </w:rPr>
        <w:t>.</w:t>
      </w:r>
    </w:p>
    <w:p w:rsidR="006F448E" w:rsidRDefault="006F448E" w:rsidP="006F448E">
      <w:pPr>
        <w:pStyle w:val="a4"/>
        <w:ind w:left="927"/>
        <w:jc w:val="both"/>
        <w:rPr>
          <w:rFonts w:ascii="Times New Roman" w:hAnsi="Times New Roman" w:cs="Times New Roman"/>
          <w:sz w:val="32"/>
          <w:szCs w:val="32"/>
        </w:rPr>
      </w:pPr>
    </w:p>
    <w:p w:rsidR="006F448E" w:rsidRDefault="006F448E" w:rsidP="006F448E">
      <w:pPr>
        <w:pStyle w:val="a4"/>
        <w:ind w:left="92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23</w:t>
      </w:r>
    </w:p>
    <w:p w:rsidR="006F448E" w:rsidRPr="006F448E" w:rsidRDefault="006F448E" w:rsidP="006F448E">
      <w:pPr>
        <w:pStyle w:val="a4"/>
        <w:jc w:val="both"/>
        <w:rPr>
          <w:rFonts w:ascii="Times New Roman" w:hAnsi="Times New Roman" w:cs="Times New Roman"/>
          <w:sz w:val="32"/>
          <w:szCs w:val="32"/>
        </w:rPr>
      </w:pPr>
    </w:p>
    <w:p w:rsidR="007136F6" w:rsidRPr="000E721C" w:rsidRDefault="007136F6" w:rsidP="00403921">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Коллеги, с 01 сентября 2023 года во всех школах страны</w:t>
      </w:r>
      <w:r w:rsidR="00403921" w:rsidRPr="000E721C">
        <w:rPr>
          <w:rFonts w:ascii="Times New Roman" w:hAnsi="Times New Roman" w:cs="Times New Roman"/>
          <w:sz w:val="32"/>
          <w:szCs w:val="32"/>
        </w:rPr>
        <w:t xml:space="preserve"> внедрена Единая модель профориентации, которая содержит достаточно широкий и разнообразный набор профориентационных практик для формирования готовности к </w:t>
      </w:r>
      <w:proofErr w:type="gramStart"/>
      <w:r w:rsidR="00403921" w:rsidRPr="000E721C">
        <w:rPr>
          <w:rFonts w:ascii="Times New Roman" w:hAnsi="Times New Roman" w:cs="Times New Roman"/>
          <w:sz w:val="32"/>
          <w:szCs w:val="32"/>
        </w:rPr>
        <w:t>профессиональному  самоопределению</w:t>
      </w:r>
      <w:proofErr w:type="gramEnd"/>
      <w:r w:rsidR="00403921" w:rsidRPr="000E721C">
        <w:rPr>
          <w:rFonts w:ascii="Times New Roman" w:hAnsi="Times New Roman" w:cs="Times New Roman"/>
          <w:sz w:val="32"/>
          <w:szCs w:val="32"/>
        </w:rPr>
        <w:t xml:space="preserve"> обучающихся с учетом их индивидуальных особенностей, а также запросов экономики в кадрах, специфики рынка труда как регионального, так и федерального уровней.</w:t>
      </w:r>
    </w:p>
    <w:p w:rsidR="00403921" w:rsidRPr="000E721C" w:rsidRDefault="00403921" w:rsidP="00403921">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Во всех школах нашего района реализуется основной уровень единой модели профориентации, через </w:t>
      </w:r>
      <w:r w:rsidR="006C3566">
        <w:rPr>
          <w:rFonts w:ascii="Times New Roman" w:hAnsi="Times New Roman" w:cs="Times New Roman"/>
          <w:sz w:val="32"/>
          <w:szCs w:val="32"/>
        </w:rPr>
        <w:t>урочную</w:t>
      </w:r>
      <w:r w:rsidRPr="000E721C">
        <w:rPr>
          <w:rFonts w:ascii="Times New Roman" w:hAnsi="Times New Roman" w:cs="Times New Roman"/>
          <w:sz w:val="32"/>
          <w:szCs w:val="32"/>
        </w:rPr>
        <w:t xml:space="preserve">, внеурочную деятельность, дополнительное образование, участие старшеклассников в практико-ориентированных модулях так называемые «профессиональные пробы», организацию работы профильных и </w:t>
      </w:r>
      <w:proofErr w:type="spellStart"/>
      <w:r w:rsidRPr="000E721C">
        <w:rPr>
          <w:rFonts w:ascii="Times New Roman" w:hAnsi="Times New Roman" w:cs="Times New Roman"/>
          <w:sz w:val="32"/>
          <w:szCs w:val="32"/>
        </w:rPr>
        <w:t>предпрофильных</w:t>
      </w:r>
      <w:proofErr w:type="spellEnd"/>
      <w:r w:rsidRPr="000E721C">
        <w:rPr>
          <w:rFonts w:ascii="Times New Roman" w:hAnsi="Times New Roman" w:cs="Times New Roman"/>
          <w:sz w:val="32"/>
          <w:szCs w:val="32"/>
        </w:rPr>
        <w:t xml:space="preserve"> классов. </w:t>
      </w:r>
    </w:p>
    <w:p w:rsidR="00403921" w:rsidRPr="000E721C" w:rsidRDefault="00403921" w:rsidP="00403921">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Организация работы профильных и </w:t>
      </w:r>
      <w:proofErr w:type="spellStart"/>
      <w:r w:rsidRPr="000E721C">
        <w:rPr>
          <w:rFonts w:ascii="Times New Roman" w:hAnsi="Times New Roman" w:cs="Times New Roman"/>
          <w:sz w:val="32"/>
          <w:szCs w:val="32"/>
        </w:rPr>
        <w:t>предпрофильных</w:t>
      </w:r>
      <w:proofErr w:type="spellEnd"/>
      <w:r w:rsidRPr="000E721C">
        <w:rPr>
          <w:rFonts w:ascii="Times New Roman" w:hAnsi="Times New Roman" w:cs="Times New Roman"/>
          <w:sz w:val="32"/>
          <w:szCs w:val="32"/>
        </w:rPr>
        <w:t xml:space="preserve"> классов и групп позволяет достичь показателя продвинутого уровня реализации Единой модели. Однако только в двух школах Казачинской СОШ и Рождественской СОШ имеется успешный опыт такой деятельности, посредством реализации программ агротехнологического, правоохранительного и психолого-педагогического направления.</w:t>
      </w:r>
    </w:p>
    <w:p w:rsidR="00403921" w:rsidRDefault="00403921" w:rsidP="00403921">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В этом году необходимо приложить определенные усилия руководителям школ, в которой эта деятельность пока не осуществляется. Необходимо искать партнёров среди учреждений среднего и высшего профессионального образования, бизнеса и </w:t>
      </w:r>
      <w:r w:rsidRPr="000E721C">
        <w:rPr>
          <w:rFonts w:ascii="Times New Roman" w:hAnsi="Times New Roman" w:cs="Times New Roman"/>
          <w:sz w:val="32"/>
          <w:szCs w:val="32"/>
        </w:rPr>
        <w:lastRenderedPageBreak/>
        <w:t>создавать условия для успешного профессионального самоопределения старшеклассников.</w:t>
      </w:r>
    </w:p>
    <w:p w:rsidR="006F448E" w:rsidRDefault="006F448E" w:rsidP="00403921">
      <w:pPr>
        <w:pStyle w:val="a4"/>
        <w:ind w:firstLine="567"/>
        <w:jc w:val="both"/>
        <w:rPr>
          <w:rFonts w:ascii="Times New Roman" w:hAnsi="Times New Roman" w:cs="Times New Roman"/>
          <w:sz w:val="32"/>
          <w:szCs w:val="32"/>
        </w:rPr>
      </w:pPr>
    </w:p>
    <w:p w:rsidR="006F448E" w:rsidRDefault="006F448E" w:rsidP="006F448E">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24</w:t>
      </w:r>
    </w:p>
    <w:p w:rsidR="006F448E" w:rsidRPr="000E721C" w:rsidRDefault="006F448E" w:rsidP="00403921">
      <w:pPr>
        <w:pStyle w:val="a4"/>
        <w:ind w:firstLine="567"/>
        <w:jc w:val="both"/>
        <w:rPr>
          <w:rFonts w:ascii="Times New Roman" w:hAnsi="Times New Roman" w:cs="Times New Roman"/>
          <w:sz w:val="32"/>
          <w:szCs w:val="32"/>
        </w:rPr>
      </w:pPr>
    </w:p>
    <w:p w:rsidR="00403921" w:rsidRPr="000E721C" w:rsidRDefault="00403921" w:rsidP="00403921">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Подводя итоги доклада п</w:t>
      </w:r>
      <w:r w:rsidR="00297227" w:rsidRPr="000E721C">
        <w:rPr>
          <w:rFonts w:ascii="Times New Roman" w:hAnsi="Times New Roman" w:cs="Times New Roman"/>
          <w:sz w:val="32"/>
          <w:szCs w:val="32"/>
        </w:rPr>
        <w:t>о данному блоку, обозначу задачи, стоящие перед муниципальной системой образования:</w:t>
      </w:r>
    </w:p>
    <w:p w:rsidR="00297227" w:rsidRPr="000E721C" w:rsidRDefault="00297227" w:rsidP="00297227">
      <w:pPr>
        <w:pStyle w:val="a4"/>
        <w:numPr>
          <w:ilvl w:val="0"/>
          <w:numId w:val="3"/>
        </w:numPr>
        <w:jc w:val="both"/>
        <w:rPr>
          <w:rFonts w:ascii="Times New Roman" w:hAnsi="Times New Roman" w:cs="Times New Roman"/>
          <w:sz w:val="32"/>
          <w:szCs w:val="32"/>
        </w:rPr>
      </w:pPr>
      <w:r w:rsidRPr="000E721C">
        <w:rPr>
          <w:rFonts w:ascii="Times New Roman" w:hAnsi="Times New Roman" w:cs="Times New Roman"/>
          <w:sz w:val="32"/>
          <w:szCs w:val="32"/>
        </w:rPr>
        <w:t>Реализация единой мод</w:t>
      </w:r>
      <w:r w:rsidR="006F448E">
        <w:rPr>
          <w:rFonts w:ascii="Times New Roman" w:hAnsi="Times New Roman" w:cs="Times New Roman"/>
          <w:sz w:val="32"/>
          <w:szCs w:val="32"/>
        </w:rPr>
        <w:t xml:space="preserve">ели профориентации на </w:t>
      </w:r>
      <w:proofErr w:type="gramStart"/>
      <w:r w:rsidR="006F448E">
        <w:rPr>
          <w:rFonts w:ascii="Times New Roman" w:hAnsi="Times New Roman" w:cs="Times New Roman"/>
          <w:sz w:val="32"/>
          <w:szCs w:val="32"/>
        </w:rPr>
        <w:t xml:space="preserve">основном </w:t>
      </w:r>
      <w:r w:rsidRPr="000E721C">
        <w:rPr>
          <w:rFonts w:ascii="Times New Roman" w:hAnsi="Times New Roman" w:cs="Times New Roman"/>
          <w:sz w:val="32"/>
          <w:szCs w:val="32"/>
        </w:rPr>
        <w:t xml:space="preserve"> с</w:t>
      </w:r>
      <w:proofErr w:type="gramEnd"/>
      <w:r w:rsidRPr="000E721C">
        <w:rPr>
          <w:rFonts w:ascii="Times New Roman" w:hAnsi="Times New Roman" w:cs="Times New Roman"/>
          <w:sz w:val="32"/>
          <w:szCs w:val="32"/>
        </w:rPr>
        <w:t xml:space="preserve"> выходом на продвинутый уровень;</w:t>
      </w:r>
    </w:p>
    <w:p w:rsidR="006C3566" w:rsidRDefault="00297227" w:rsidP="006C3566">
      <w:pPr>
        <w:pStyle w:val="a4"/>
        <w:numPr>
          <w:ilvl w:val="0"/>
          <w:numId w:val="3"/>
        </w:numPr>
        <w:jc w:val="both"/>
        <w:rPr>
          <w:rFonts w:ascii="Times New Roman" w:hAnsi="Times New Roman" w:cs="Times New Roman"/>
          <w:sz w:val="32"/>
          <w:szCs w:val="32"/>
        </w:rPr>
      </w:pPr>
      <w:r w:rsidRPr="000E721C">
        <w:rPr>
          <w:rFonts w:ascii="Times New Roman" w:hAnsi="Times New Roman" w:cs="Times New Roman"/>
          <w:sz w:val="32"/>
          <w:szCs w:val="32"/>
        </w:rPr>
        <w:t>Усиление «адресности» дополнительного образования.</w:t>
      </w:r>
    </w:p>
    <w:p w:rsidR="006C3566" w:rsidRPr="006C3566" w:rsidRDefault="006C3566" w:rsidP="006C3566">
      <w:pPr>
        <w:pStyle w:val="a4"/>
        <w:ind w:left="927"/>
        <w:jc w:val="both"/>
        <w:rPr>
          <w:rFonts w:ascii="Times New Roman" w:hAnsi="Times New Roman" w:cs="Times New Roman"/>
          <w:sz w:val="32"/>
          <w:szCs w:val="32"/>
        </w:rPr>
      </w:pPr>
    </w:p>
    <w:p w:rsidR="00297227" w:rsidRPr="000E721C" w:rsidRDefault="00297227"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Решение общегосударственных задач зависит от того, как мы сможем обеспечить успешную, позитивную динамику, развитие способностей каждого обучающегося.</w:t>
      </w:r>
    </w:p>
    <w:p w:rsidR="00297227" w:rsidRDefault="00297227"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Сделать это возможно только на основе результативных педагогических методов и технологий.</w:t>
      </w:r>
    </w:p>
    <w:p w:rsidR="006F448E" w:rsidRDefault="006F448E" w:rsidP="00297227">
      <w:pPr>
        <w:pStyle w:val="a4"/>
        <w:ind w:firstLine="567"/>
        <w:jc w:val="both"/>
        <w:rPr>
          <w:rFonts w:ascii="Times New Roman" w:hAnsi="Times New Roman" w:cs="Times New Roman"/>
          <w:sz w:val="32"/>
          <w:szCs w:val="32"/>
        </w:rPr>
      </w:pPr>
    </w:p>
    <w:p w:rsidR="006F448E" w:rsidRDefault="006F448E" w:rsidP="006F448E">
      <w:pPr>
        <w:pStyle w:val="a4"/>
        <w:ind w:left="927"/>
        <w:jc w:val="center"/>
        <w:rPr>
          <w:rFonts w:ascii="Times New Roman" w:hAnsi="Times New Roman" w:cs="Times New Roman"/>
          <w:sz w:val="32"/>
          <w:szCs w:val="32"/>
        </w:rPr>
      </w:pPr>
      <w:r w:rsidRPr="006C3566">
        <w:rPr>
          <w:rFonts w:ascii="Times New Roman" w:hAnsi="Times New Roman" w:cs="Times New Roman"/>
          <w:sz w:val="32"/>
          <w:szCs w:val="32"/>
        </w:rPr>
        <w:t xml:space="preserve">Уважаемые </w:t>
      </w:r>
      <w:r>
        <w:rPr>
          <w:rFonts w:ascii="Times New Roman" w:hAnsi="Times New Roman" w:cs="Times New Roman"/>
          <w:sz w:val="32"/>
          <w:szCs w:val="32"/>
        </w:rPr>
        <w:t>участники педагогического совета!</w:t>
      </w:r>
    </w:p>
    <w:p w:rsidR="006F448E" w:rsidRDefault="006F448E" w:rsidP="00297227">
      <w:pPr>
        <w:pStyle w:val="a4"/>
        <w:ind w:firstLine="567"/>
        <w:jc w:val="both"/>
        <w:rPr>
          <w:rFonts w:ascii="Times New Roman" w:hAnsi="Times New Roman" w:cs="Times New Roman"/>
          <w:sz w:val="32"/>
          <w:szCs w:val="32"/>
        </w:rPr>
      </w:pPr>
    </w:p>
    <w:p w:rsidR="006F448E" w:rsidRDefault="006F448E" w:rsidP="006F448E">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25</w:t>
      </w:r>
    </w:p>
    <w:p w:rsidR="006F448E" w:rsidRPr="000E721C" w:rsidRDefault="006F448E" w:rsidP="00297227">
      <w:pPr>
        <w:pStyle w:val="a4"/>
        <w:ind w:firstLine="567"/>
        <w:jc w:val="both"/>
        <w:rPr>
          <w:rFonts w:ascii="Times New Roman" w:hAnsi="Times New Roman" w:cs="Times New Roman"/>
          <w:sz w:val="32"/>
          <w:szCs w:val="32"/>
        </w:rPr>
      </w:pPr>
    </w:p>
    <w:p w:rsidR="00297227" w:rsidRPr="000E721C" w:rsidRDefault="00297227"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Неотъемлемой частью образовательного процесса является воспитание.</w:t>
      </w:r>
    </w:p>
    <w:p w:rsidR="00297227" w:rsidRPr="000E721C" w:rsidRDefault="00297227"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Процесс воспитания ребенка в системе образования происходит в условиях вызовов, обозначенных в Стратегии развития образования Российской Федерации и продолжающейся ценностной войны. </w:t>
      </w:r>
    </w:p>
    <w:p w:rsidR="00297227" w:rsidRPr="000E721C" w:rsidRDefault="00297227"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Именно поэтому важно сформировать в ребенке устойчивые ценностные ориентиры и способность к позитивному и ответственному самоопределению на основе традиционных российских духовно-нравственных ценностей.</w:t>
      </w:r>
    </w:p>
    <w:p w:rsidR="00297227" w:rsidRPr="000E721C" w:rsidRDefault="00297227"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В этом году мы торжественно отметили 80-летие Великой Победы советского народа над фашистской Германией.</w:t>
      </w:r>
    </w:p>
    <w:p w:rsidR="00297227" w:rsidRPr="000E721C" w:rsidRDefault="00297227"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Год был насыщен яркими запоминающимися событиями, которые прошли при активном взаимодействии с детскими общественными организациями «</w:t>
      </w:r>
      <w:proofErr w:type="spellStart"/>
      <w:r w:rsidRPr="000E721C">
        <w:rPr>
          <w:rFonts w:ascii="Times New Roman" w:hAnsi="Times New Roman" w:cs="Times New Roman"/>
          <w:sz w:val="32"/>
          <w:szCs w:val="32"/>
        </w:rPr>
        <w:t>Юнармия</w:t>
      </w:r>
      <w:proofErr w:type="spellEnd"/>
      <w:r w:rsidRPr="000E721C">
        <w:rPr>
          <w:rFonts w:ascii="Times New Roman" w:hAnsi="Times New Roman" w:cs="Times New Roman"/>
          <w:sz w:val="32"/>
          <w:szCs w:val="32"/>
        </w:rPr>
        <w:t>», «Движение первых», районным Советом Ветеранов, родительским сообществом, представителями власти, учреждениями культуры, спорта и молодежными организациями.</w:t>
      </w:r>
    </w:p>
    <w:p w:rsidR="007B4B64" w:rsidRPr="000E721C" w:rsidRDefault="00297227"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lastRenderedPageBreak/>
        <w:t>2025 год объявлен Президентом Российской Федерации «Годом защитника Отчества»</w:t>
      </w:r>
      <w:r w:rsidR="007B4B64" w:rsidRPr="000E721C">
        <w:rPr>
          <w:rFonts w:ascii="Times New Roman" w:hAnsi="Times New Roman" w:cs="Times New Roman"/>
          <w:sz w:val="32"/>
          <w:szCs w:val="32"/>
        </w:rPr>
        <w:t xml:space="preserve">. </w:t>
      </w:r>
    </w:p>
    <w:p w:rsidR="00297227" w:rsidRPr="000E721C" w:rsidRDefault="007B4B64" w:rsidP="007B4B64">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Участие детско-взрослых коллективов в сборе гуманитарной помощи, волонтерской деятельности, поддержка семей участников СВО,</w:t>
      </w:r>
      <w:r w:rsidR="006C3566">
        <w:rPr>
          <w:rFonts w:ascii="Times New Roman" w:hAnsi="Times New Roman" w:cs="Times New Roman"/>
          <w:sz w:val="32"/>
          <w:szCs w:val="32"/>
        </w:rPr>
        <w:t xml:space="preserve"> организация</w:t>
      </w:r>
      <w:r w:rsidRPr="000E721C">
        <w:rPr>
          <w:rFonts w:ascii="Times New Roman" w:hAnsi="Times New Roman" w:cs="Times New Roman"/>
          <w:sz w:val="32"/>
          <w:szCs w:val="32"/>
        </w:rPr>
        <w:t xml:space="preserve"> встреч с нашими героями формирует гражданско-патриотические чувства у детей и подростков.</w:t>
      </w:r>
    </w:p>
    <w:p w:rsidR="007B4B64" w:rsidRPr="000E721C" w:rsidRDefault="007B4B64" w:rsidP="007B4B64">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Работа системы образования по военно-патриотическому направлению представлена в видеоролике, который предлагаю всем вместе посмотреть. </w:t>
      </w:r>
    </w:p>
    <w:p w:rsidR="007B4B64" w:rsidRPr="000E721C" w:rsidRDefault="007B4B64" w:rsidP="007B4B64">
      <w:pPr>
        <w:pStyle w:val="a4"/>
        <w:ind w:firstLine="567"/>
        <w:jc w:val="both"/>
        <w:rPr>
          <w:rFonts w:ascii="Times New Roman" w:hAnsi="Times New Roman" w:cs="Times New Roman"/>
          <w:sz w:val="32"/>
          <w:szCs w:val="32"/>
        </w:rPr>
      </w:pPr>
    </w:p>
    <w:p w:rsidR="007B4B64" w:rsidRDefault="007B4B64" w:rsidP="007B4B64">
      <w:pPr>
        <w:pStyle w:val="a4"/>
        <w:ind w:firstLine="567"/>
        <w:jc w:val="center"/>
        <w:rPr>
          <w:rFonts w:ascii="Times New Roman" w:hAnsi="Times New Roman" w:cs="Times New Roman"/>
          <w:sz w:val="32"/>
          <w:szCs w:val="32"/>
        </w:rPr>
      </w:pPr>
      <w:r w:rsidRPr="000E721C">
        <w:rPr>
          <w:rFonts w:ascii="Times New Roman" w:hAnsi="Times New Roman" w:cs="Times New Roman"/>
          <w:sz w:val="32"/>
          <w:szCs w:val="32"/>
        </w:rPr>
        <w:t>(РОЛИК)</w:t>
      </w:r>
    </w:p>
    <w:p w:rsidR="003A08F5" w:rsidRDefault="003A08F5" w:rsidP="007B4B64">
      <w:pPr>
        <w:pStyle w:val="a4"/>
        <w:ind w:firstLine="567"/>
        <w:jc w:val="center"/>
        <w:rPr>
          <w:rFonts w:ascii="Times New Roman" w:hAnsi="Times New Roman" w:cs="Times New Roman"/>
          <w:sz w:val="32"/>
          <w:szCs w:val="32"/>
        </w:rPr>
      </w:pPr>
    </w:p>
    <w:p w:rsidR="003A08F5" w:rsidRPr="000E721C" w:rsidRDefault="003A08F5" w:rsidP="007B4B64">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26</w:t>
      </w:r>
    </w:p>
    <w:p w:rsidR="007B4B64" w:rsidRPr="000E721C" w:rsidRDefault="007B4B64" w:rsidP="007B4B64">
      <w:pPr>
        <w:pStyle w:val="a4"/>
        <w:ind w:firstLine="567"/>
        <w:jc w:val="center"/>
        <w:rPr>
          <w:rFonts w:ascii="Times New Roman" w:hAnsi="Times New Roman" w:cs="Times New Roman"/>
          <w:sz w:val="32"/>
          <w:szCs w:val="32"/>
        </w:rPr>
      </w:pPr>
    </w:p>
    <w:p w:rsidR="007B4B64" w:rsidRPr="000E721C" w:rsidRDefault="007B4B64" w:rsidP="007B4B64">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Хочу выразить благодарность педагогическим коллективам, коллегам за ту масштабную, ответственную работу которая была проведена. Мы продолжим реализацию новых ярких событий, посвященных Году защитника Отечества.</w:t>
      </w:r>
    </w:p>
    <w:p w:rsidR="00297227" w:rsidRPr="000E721C" w:rsidRDefault="007B4B64"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На протяжении нескольких лет</w:t>
      </w:r>
      <w:r w:rsidR="008238A4" w:rsidRPr="000E721C">
        <w:rPr>
          <w:rFonts w:ascii="Times New Roman" w:hAnsi="Times New Roman" w:cs="Times New Roman"/>
          <w:sz w:val="32"/>
          <w:szCs w:val="32"/>
        </w:rPr>
        <w:t xml:space="preserve"> мы ставим задачу формирования муниципального воспитательного пространства.</w:t>
      </w:r>
    </w:p>
    <w:p w:rsidR="008238A4" w:rsidRPr="000E721C" w:rsidRDefault="008238A4"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Муниципальная система образования активно участвует в федеральных, краевых проектах и инициирует муниципальные межведомственные проекты.</w:t>
      </w:r>
    </w:p>
    <w:p w:rsidR="008238A4" w:rsidRDefault="008238A4"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Летом на фасадах школ оформлены </w:t>
      </w:r>
      <w:proofErr w:type="spellStart"/>
      <w:r w:rsidRPr="000E721C">
        <w:rPr>
          <w:rFonts w:ascii="Times New Roman" w:hAnsi="Times New Roman" w:cs="Times New Roman"/>
          <w:sz w:val="32"/>
          <w:szCs w:val="32"/>
        </w:rPr>
        <w:t>муралы</w:t>
      </w:r>
      <w:proofErr w:type="spellEnd"/>
      <w:r w:rsidRPr="000E721C">
        <w:rPr>
          <w:rFonts w:ascii="Times New Roman" w:hAnsi="Times New Roman" w:cs="Times New Roman"/>
          <w:sz w:val="32"/>
          <w:szCs w:val="32"/>
        </w:rPr>
        <w:t xml:space="preserve"> в рамках федерального проекта «Лица героев» большинство школ приняли участие в проекте «Парта героя»</w:t>
      </w:r>
      <w:r w:rsidR="006C3566">
        <w:rPr>
          <w:rFonts w:ascii="Times New Roman" w:hAnsi="Times New Roman" w:cs="Times New Roman"/>
          <w:sz w:val="32"/>
          <w:szCs w:val="32"/>
        </w:rPr>
        <w:t>,</w:t>
      </w:r>
      <w:r w:rsidRPr="000E721C">
        <w:rPr>
          <w:rFonts w:ascii="Times New Roman" w:hAnsi="Times New Roman" w:cs="Times New Roman"/>
          <w:sz w:val="32"/>
          <w:szCs w:val="32"/>
        </w:rPr>
        <w:t xml:space="preserve"> в территориальном пространстве школ созда</w:t>
      </w:r>
      <w:r w:rsidR="006C3566">
        <w:rPr>
          <w:rFonts w:ascii="Times New Roman" w:hAnsi="Times New Roman" w:cs="Times New Roman"/>
          <w:sz w:val="32"/>
          <w:szCs w:val="32"/>
        </w:rPr>
        <w:t>ются</w:t>
      </w:r>
      <w:r w:rsidRPr="000E721C">
        <w:rPr>
          <w:rFonts w:ascii="Times New Roman" w:hAnsi="Times New Roman" w:cs="Times New Roman"/>
          <w:sz w:val="32"/>
          <w:szCs w:val="32"/>
        </w:rPr>
        <w:t xml:space="preserve"> патриотические зоны.</w:t>
      </w:r>
    </w:p>
    <w:p w:rsidR="003A08F5" w:rsidRDefault="003A08F5" w:rsidP="00297227">
      <w:pPr>
        <w:pStyle w:val="a4"/>
        <w:ind w:firstLine="567"/>
        <w:jc w:val="both"/>
        <w:rPr>
          <w:rFonts w:ascii="Times New Roman" w:hAnsi="Times New Roman" w:cs="Times New Roman"/>
          <w:sz w:val="32"/>
          <w:szCs w:val="32"/>
        </w:rPr>
      </w:pPr>
    </w:p>
    <w:p w:rsidR="003A08F5" w:rsidRDefault="003A08F5" w:rsidP="003A08F5">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27</w:t>
      </w:r>
    </w:p>
    <w:p w:rsidR="003A08F5" w:rsidRPr="000E721C" w:rsidRDefault="003A08F5" w:rsidP="00297227">
      <w:pPr>
        <w:pStyle w:val="a4"/>
        <w:ind w:firstLine="567"/>
        <w:jc w:val="both"/>
        <w:rPr>
          <w:rFonts w:ascii="Times New Roman" w:hAnsi="Times New Roman" w:cs="Times New Roman"/>
          <w:sz w:val="32"/>
          <w:szCs w:val="32"/>
        </w:rPr>
      </w:pPr>
    </w:p>
    <w:p w:rsidR="008238A4" w:rsidRDefault="008238A4"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Воспитательное пространство наполняется системой событий, объединенных усилиями социальных субъектов различного уровня: «Встреча ветеранов педагогического </w:t>
      </w:r>
      <w:r w:rsidR="006C3566">
        <w:rPr>
          <w:rFonts w:ascii="Times New Roman" w:hAnsi="Times New Roman" w:cs="Times New Roman"/>
          <w:sz w:val="32"/>
          <w:szCs w:val="32"/>
        </w:rPr>
        <w:t>т</w:t>
      </w:r>
      <w:r w:rsidRPr="000E721C">
        <w:rPr>
          <w:rFonts w:ascii="Times New Roman" w:hAnsi="Times New Roman" w:cs="Times New Roman"/>
          <w:sz w:val="32"/>
          <w:szCs w:val="32"/>
        </w:rPr>
        <w:t>руда» посвященная 100-летию района; муниципальные соревнования по робототехнике «</w:t>
      </w:r>
      <w:r w:rsidRPr="000E721C">
        <w:rPr>
          <w:rFonts w:ascii="Times New Roman" w:hAnsi="Times New Roman" w:cs="Times New Roman"/>
          <w:sz w:val="32"/>
          <w:szCs w:val="32"/>
          <w:lang w:val="en-US"/>
        </w:rPr>
        <w:t>IT</w:t>
      </w:r>
      <w:r w:rsidRPr="000E721C">
        <w:rPr>
          <w:rFonts w:ascii="Times New Roman" w:hAnsi="Times New Roman" w:cs="Times New Roman"/>
          <w:sz w:val="32"/>
          <w:szCs w:val="32"/>
        </w:rPr>
        <w:t>-Полигон»; День открытых дверей «Точка роста», семейный форум «Вместе о  важном»</w:t>
      </w:r>
      <w:r w:rsidR="00D51AB2" w:rsidRPr="000E721C">
        <w:rPr>
          <w:rFonts w:ascii="Times New Roman" w:hAnsi="Times New Roman" w:cs="Times New Roman"/>
          <w:sz w:val="32"/>
          <w:szCs w:val="32"/>
        </w:rPr>
        <w:t xml:space="preserve">; фестиваль успешных практик по профилактике детского и семейного неблагополучия «Шаг навстречу»; муниципальный праздник «Веселые старты дошколят»; «Муниципальный выпускной </w:t>
      </w:r>
      <w:r w:rsidR="006C3566">
        <w:rPr>
          <w:rFonts w:ascii="Times New Roman" w:hAnsi="Times New Roman" w:cs="Times New Roman"/>
          <w:sz w:val="32"/>
          <w:szCs w:val="32"/>
        </w:rPr>
        <w:t xml:space="preserve">бал»; смотр юнармейских отрядов, </w:t>
      </w:r>
      <w:r w:rsidR="006C3566">
        <w:rPr>
          <w:rFonts w:ascii="Times New Roman" w:hAnsi="Times New Roman" w:cs="Times New Roman"/>
          <w:sz w:val="32"/>
          <w:szCs w:val="32"/>
        </w:rPr>
        <w:lastRenderedPageBreak/>
        <w:t>муниципальная народно-патриотическая акция «Защитникам Отечества посвящается».</w:t>
      </w:r>
    </w:p>
    <w:p w:rsidR="003A08F5" w:rsidRDefault="003A08F5" w:rsidP="00297227">
      <w:pPr>
        <w:pStyle w:val="a4"/>
        <w:ind w:firstLine="567"/>
        <w:jc w:val="both"/>
        <w:rPr>
          <w:rFonts w:ascii="Times New Roman" w:hAnsi="Times New Roman" w:cs="Times New Roman"/>
          <w:sz w:val="32"/>
          <w:szCs w:val="32"/>
        </w:rPr>
      </w:pPr>
    </w:p>
    <w:p w:rsidR="003A08F5" w:rsidRDefault="003A08F5" w:rsidP="003A08F5">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28</w:t>
      </w:r>
    </w:p>
    <w:p w:rsidR="003A08F5" w:rsidRPr="000E721C" w:rsidRDefault="003A08F5" w:rsidP="00297227">
      <w:pPr>
        <w:pStyle w:val="a4"/>
        <w:ind w:firstLine="567"/>
        <w:jc w:val="both"/>
        <w:rPr>
          <w:rFonts w:ascii="Times New Roman" w:hAnsi="Times New Roman" w:cs="Times New Roman"/>
          <w:sz w:val="32"/>
          <w:szCs w:val="32"/>
        </w:rPr>
      </w:pPr>
    </w:p>
    <w:p w:rsidR="00D51AB2" w:rsidRDefault="00D51AB2"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Связующим звеном между школами является Районный центр детского творчества, учреждение реализует разнообразные творческие, социально-ориентированные, интеллектуальные конкурсы, проекты, мероприятия, фестивали "Планета людей», «Детское сибирское ожерелье», «Таланты без границ».</w:t>
      </w:r>
      <w:r w:rsidR="001E2F5E" w:rsidRPr="000E721C">
        <w:rPr>
          <w:rFonts w:ascii="Times New Roman" w:hAnsi="Times New Roman" w:cs="Times New Roman"/>
          <w:sz w:val="32"/>
          <w:szCs w:val="32"/>
        </w:rPr>
        <w:t xml:space="preserve"> </w:t>
      </w:r>
      <w:r w:rsidRPr="000E721C">
        <w:rPr>
          <w:rFonts w:ascii="Times New Roman" w:hAnsi="Times New Roman" w:cs="Times New Roman"/>
          <w:sz w:val="32"/>
          <w:szCs w:val="32"/>
        </w:rPr>
        <w:t>Ежегодно дети школ района участвуют в летней модульной образовательной программе «</w:t>
      </w:r>
      <w:proofErr w:type="spellStart"/>
      <w:r w:rsidRPr="000E721C">
        <w:rPr>
          <w:rFonts w:ascii="Times New Roman" w:hAnsi="Times New Roman" w:cs="Times New Roman"/>
          <w:sz w:val="32"/>
          <w:szCs w:val="32"/>
        </w:rPr>
        <w:t>Казачинские</w:t>
      </w:r>
      <w:proofErr w:type="spellEnd"/>
      <w:r w:rsidRPr="000E721C">
        <w:rPr>
          <w:rFonts w:ascii="Times New Roman" w:hAnsi="Times New Roman" w:cs="Times New Roman"/>
          <w:sz w:val="32"/>
          <w:szCs w:val="32"/>
        </w:rPr>
        <w:t xml:space="preserve"> пороги»</w:t>
      </w:r>
      <w:r w:rsidR="001E2F5E" w:rsidRPr="000E721C">
        <w:rPr>
          <w:rFonts w:ascii="Times New Roman" w:hAnsi="Times New Roman" w:cs="Times New Roman"/>
          <w:sz w:val="32"/>
          <w:szCs w:val="32"/>
        </w:rPr>
        <w:t>.</w:t>
      </w:r>
    </w:p>
    <w:p w:rsidR="003A08F5" w:rsidRDefault="003A08F5" w:rsidP="00297227">
      <w:pPr>
        <w:pStyle w:val="a4"/>
        <w:ind w:firstLine="567"/>
        <w:jc w:val="both"/>
        <w:rPr>
          <w:rFonts w:ascii="Times New Roman" w:hAnsi="Times New Roman" w:cs="Times New Roman"/>
          <w:sz w:val="32"/>
          <w:szCs w:val="32"/>
        </w:rPr>
      </w:pPr>
    </w:p>
    <w:p w:rsidR="003A08F5" w:rsidRDefault="003A08F5" w:rsidP="003A08F5">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29</w:t>
      </w:r>
    </w:p>
    <w:p w:rsidR="003A08F5" w:rsidRPr="000E721C" w:rsidRDefault="003A08F5" w:rsidP="00297227">
      <w:pPr>
        <w:pStyle w:val="a4"/>
        <w:ind w:firstLine="567"/>
        <w:jc w:val="both"/>
        <w:rPr>
          <w:rFonts w:ascii="Times New Roman" w:hAnsi="Times New Roman" w:cs="Times New Roman"/>
          <w:sz w:val="32"/>
          <w:szCs w:val="32"/>
        </w:rPr>
      </w:pPr>
    </w:p>
    <w:p w:rsidR="001E2F5E" w:rsidRDefault="001E2F5E"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Формирование воспитательного пространства невозможно без активного привлечения родителей, изменение их роли переход от пассивного наблюдателя к активной субъективной позиции в базовых процессах обучения и воспитания детей, это позволит сделать школу открытой и обеспечить более качественное выстраивание и сопровождение образовательного маршрута ребенка. </w:t>
      </w:r>
    </w:p>
    <w:p w:rsidR="003A08F5" w:rsidRDefault="003A08F5" w:rsidP="00297227">
      <w:pPr>
        <w:pStyle w:val="a4"/>
        <w:ind w:firstLine="567"/>
        <w:jc w:val="both"/>
        <w:rPr>
          <w:rFonts w:ascii="Times New Roman" w:hAnsi="Times New Roman" w:cs="Times New Roman"/>
          <w:sz w:val="32"/>
          <w:szCs w:val="32"/>
        </w:rPr>
      </w:pPr>
    </w:p>
    <w:p w:rsidR="003A08F5" w:rsidRDefault="003A08F5" w:rsidP="003A08F5">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30</w:t>
      </w:r>
    </w:p>
    <w:p w:rsidR="003A08F5" w:rsidRPr="000E721C" w:rsidRDefault="003A08F5" w:rsidP="00297227">
      <w:pPr>
        <w:pStyle w:val="a4"/>
        <w:ind w:firstLine="567"/>
        <w:jc w:val="both"/>
        <w:rPr>
          <w:rFonts w:ascii="Times New Roman" w:hAnsi="Times New Roman" w:cs="Times New Roman"/>
          <w:sz w:val="32"/>
          <w:szCs w:val="32"/>
        </w:rPr>
      </w:pPr>
    </w:p>
    <w:p w:rsidR="00297227" w:rsidRPr="000E721C" w:rsidRDefault="001E2F5E"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Особого педагогического внимание требуют обучающиеся, состоящих на различных видах учета, детей группы риска, деструктивного поведения.</w:t>
      </w:r>
    </w:p>
    <w:p w:rsidR="001E2F5E" w:rsidRDefault="001E2F5E" w:rsidP="00297227">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Нам необходимо преодолеть проблему формального отношения к организации индивидуальной профилактической работы в школах, через привлечение всех ресурсов образовательного пространства.</w:t>
      </w:r>
    </w:p>
    <w:p w:rsidR="006C3566" w:rsidRPr="000E721C" w:rsidRDefault="006C3566" w:rsidP="00297227">
      <w:pPr>
        <w:pStyle w:val="a4"/>
        <w:ind w:firstLine="567"/>
        <w:jc w:val="both"/>
        <w:rPr>
          <w:rFonts w:ascii="Times New Roman" w:hAnsi="Times New Roman" w:cs="Times New Roman"/>
          <w:sz w:val="32"/>
          <w:szCs w:val="32"/>
        </w:rPr>
      </w:pPr>
    </w:p>
    <w:p w:rsidR="006C3566" w:rsidRDefault="006C3566" w:rsidP="006C3566">
      <w:pPr>
        <w:pStyle w:val="a4"/>
        <w:ind w:firstLine="567"/>
        <w:jc w:val="center"/>
        <w:rPr>
          <w:rFonts w:ascii="Times New Roman" w:hAnsi="Times New Roman" w:cs="Times New Roman"/>
          <w:sz w:val="32"/>
          <w:szCs w:val="32"/>
        </w:rPr>
      </w:pPr>
      <w:r>
        <w:rPr>
          <w:rFonts w:ascii="Times New Roman" w:hAnsi="Times New Roman" w:cs="Times New Roman"/>
          <w:sz w:val="32"/>
          <w:szCs w:val="32"/>
        </w:rPr>
        <w:t>Уважаемые участники педагогического совета!</w:t>
      </w:r>
    </w:p>
    <w:p w:rsidR="001E2F5E" w:rsidRDefault="001E2F5E" w:rsidP="001E2F5E">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Все прозвучавшие в докладе задачи были обозначены в контексте </w:t>
      </w:r>
      <w:proofErr w:type="gramStart"/>
      <w:r w:rsidRPr="000E721C">
        <w:rPr>
          <w:rFonts w:ascii="Times New Roman" w:hAnsi="Times New Roman" w:cs="Times New Roman"/>
          <w:sz w:val="32"/>
          <w:szCs w:val="32"/>
        </w:rPr>
        <w:t>национальных проектов</w:t>
      </w:r>
      <w:proofErr w:type="gramEnd"/>
      <w:r w:rsidRPr="000E721C">
        <w:rPr>
          <w:rFonts w:ascii="Times New Roman" w:hAnsi="Times New Roman" w:cs="Times New Roman"/>
          <w:sz w:val="32"/>
          <w:szCs w:val="32"/>
        </w:rPr>
        <w:t xml:space="preserve"> стартовавших 2025 году</w:t>
      </w:r>
      <w:r w:rsidR="00927ED3" w:rsidRPr="000E721C">
        <w:rPr>
          <w:rFonts w:ascii="Times New Roman" w:hAnsi="Times New Roman" w:cs="Times New Roman"/>
          <w:sz w:val="32"/>
          <w:szCs w:val="32"/>
        </w:rPr>
        <w:t xml:space="preserve"> по инициативе президента Российской Федерации </w:t>
      </w:r>
      <w:proofErr w:type="spellStart"/>
      <w:r w:rsidR="00927ED3" w:rsidRPr="000E721C">
        <w:rPr>
          <w:rFonts w:ascii="Times New Roman" w:hAnsi="Times New Roman" w:cs="Times New Roman"/>
          <w:sz w:val="32"/>
          <w:szCs w:val="32"/>
        </w:rPr>
        <w:t>В.В.Путина</w:t>
      </w:r>
      <w:proofErr w:type="spellEnd"/>
      <w:r w:rsidR="00927ED3" w:rsidRPr="000E721C">
        <w:rPr>
          <w:rFonts w:ascii="Times New Roman" w:hAnsi="Times New Roman" w:cs="Times New Roman"/>
          <w:sz w:val="32"/>
          <w:szCs w:val="32"/>
        </w:rPr>
        <w:t>.</w:t>
      </w:r>
    </w:p>
    <w:p w:rsidR="003A08F5" w:rsidRDefault="003A08F5" w:rsidP="001E2F5E">
      <w:pPr>
        <w:pStyle w:val="a4"/>
        <w:ind w:firstLine="567"/>
        <w:jc w:val="both"/>
        <w:rPr>
          <w:rFonts w:ascii="Times New Roman" w:hAnsi="Times New Roman" w:cs="Times New Roman"/>
          <w:sz w:val="32"/>
          <w:szCs w:val="32"/>
        </w:rPr>
      </w:pPr>
    </w:p>
    <w:p w:rsidR="006C3566" w:rsidRPr="000E721C" w:rsidRDefault="006C3566" w:rsidP="006C3566">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sidR="003A08F5">
        <w:rPr>
          <w:rFonts w:ascii="Times New Roman" w:hAnsi="Times New Roman" w:cs="Times New Roman"/>
          <w:sz w:val="32"/>
          <w:szCs w:val="32"/>
        </w:rPr>
        <w:t xml:space="preserve"> 31</w:t>
      </w:r>
    </w:p>
    <w:p w:rsidR="00927ED3" w:rsidRDefault="006C3566" w:rsidP="001E2F5E">
      <w:pPr>
        <w:pStyle w:val="a4"/>
        <w:ind w:firstLine="567"/>
        <w:jc w:val="both"/>
        <w:rPr>
          <w:rFonts w:ascii="Times New Roman" w:hAnsi="Times New Roman" w:cs="Times New Roman"/>
          <w:sz w:val="32"/>
          <w:szCs w:val="32"/>
        </w:rPr>
      </w:pPr>
      <w:r>
        <w:rPr>
          <w:rFonts w:ascii="Times New Roman" w:hAnsi="Times New Roman" w:cs="Times New Roman"/>
          <w:sz w:val="32"/>
          <w:szCs w:val="32"/>
        </w:rPr>
        <w:lastRenderedPageBreak/>
        <w:t>Российская Ф</w:t>
      </w:r>
      <w:r w:rsidR="00927ED3" w:rsidRPr="000E721C">
        <w:rPr>
          <w:rFonts w:ascii="Times New Roman" w:hAnsi="Times New Roman" w:cs="Times New Roman"/>
          <w:sz w:val="32"/>
          <w:szCs w:val="32"/>
        </w:rPr>
        <w:t>едерация признает девство важным этапом развития человека и исходит из необходимости создания безопасных условий для реализации прав и законных интересов ребенка, подготовки детей к полноценной жизни в обществе, защиты детей от факторов, негативно влияющих на их физическое, интеллектуальное, психическое, духовное и нравственное развитие.</w:t>
      </w:r>
    </w:p>
    <w:p w:rsidR="003A08F5" w:rsidRDefault="003A08F5" w:rsidP="001E2F5E">
      <w:pPr>
        <w:pStyle w:val="a4"/>
        <w:ind w:firstLine="567"/>
        <w:jc w:val="both"/>
        <w:rPr>
          <w:rFonts w:ascii="Times New Roman" w:hAnsi="Times New Roman" w:cs="Times New Roman"/>
          <w:sz w:val="32"/>
          <w:szCs w:val="32"/>
        </w:rPr>
      </w:pPr>
    </w:p>
    <w:p w:rsidR="003A08F5" w:rsidRDefault="003A08F5" w:rsidP="003A08F5">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32</w:t>
      </w:r>
    </w:p>
    <w:p w:rsidR="003A08F5" w:rsidRPr="000E721C" w:rsidRDefault="003A08F5" w:rsidP="001E2F5E">
      <w:pPr>
        <w:pStyle w:val="a4"/>
        <w:ind w:firstLine="567"/>
        <w:jc w:val="both"/>
        <w:rPr>
          <w:rFonts w:ascii="Times New Roman" w:hAnsi="Times New Roman" w:cs="Times New Roman"/>
          <w:sz w:val="32"/>
          <w:szCs w:val="32"/>
        </w:rPr>
      </w:pPr>
    </w:p>
    <w:p w:rsidR="00927ED3" w:rsidRPr="000E721C" w:rsidRDefault="00927ED3" w:rsidP="001E2F5E">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Ребенок – это главная ценность нашего общества, которому будет доверено будущее России. Эта идея отражается в главной цели национальной политики, поставленной перед нами в обращении Президента РФ </w:t>
      </w:r>
      <w:proofErr w:type="spellStart"/>
      <w:r w:rsidRPr="000E721C">
        <w:rPr>
          <w:rFonts w:ascii="Times New Roman" w:hAnsi="Times New Roman" w:cs="Times New Roman"/>
          <w:sz w:val="32"/>
          <w:szCs w:val="32"/>
        </w:rPr>
        <w:t>В.В.Путина</w:t>
      </w:r>
      <w:proofErr w:type="spellEnd"/>
      <w:r w:rsidRPr="000E721C">
        <w:rPr>
          <w:rFonts w:ascii="Times New Roman" w:hAnsi="Times New Roman" w:cs="Times New Roman"/>
          <w:sz w:val="32"/>
          <w:szCs w:val="32"/>
        </w:rPr>
        <w:t xml:space="preserve"> Всероссийскому педагогическому съезду: «… Сообща нам удастся выстроить передовую, творческую, развивающуюся, в полном смысле «живую» систему образования, нацеленную на реализацию потенциала каждого человека, на решение ключевых задач развития страны».</w:t>
      </w:r>
    </w:p>
    <w:p w:rsidR="00927ED3" w:rsidRDefault="00927ED3" w:rsidP="001E2F5E">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Муниципальной системе образования необходимо осмыслить свою роль, оценить ресурсы, определить механизмы достижения показателей национальных целей, определить эффективные формы </w:t>
      </w:r>
      <w:r w:rsidR="00A41ADF" w:rsidRPr="000E721C">
        <w:rPr>
          <w:rFonts w:ascii="Times New Roman" w:hAnsi="Times New Roman" w:cs="Times New Roman"/>
          <w:sz w:val="32"/>
          <w:szCs w:val="32"/>
        </w:rPr>
        <w:t>включения социума</w:t>
      </w:r>
      <w:r w:rsidRPr="000E721C">
        <w:rPr>
          <w:rFonts w:ascii="Times New Roman" w:hAnsi="Times New Roman" w:cs="Times New Roman"/>
          <w:sz w:val="32"/>
          <w:szCs w:val="32"/>
        </w:rPr>
        <w:t xml:space="preserve"> в решение проблем образования.</w:t>
      </w:r>
    </w:p>
    <w:p w:rsidR="006C3566" w:rsidRDefault="006C3566" w:rsidP="006C3566">
      <w:pPr>
        <w:pStyle w:val="a4"/>
        <w:ind w:firstLine="567"/>
        <w:jc w:val="center"/>
        <w:rPr>
          <w:rFonts w:ascii="Times New Roman" w:hAnsi="Times New Roman" w:cs="Times New Roman"/>
          <w:sz w:val="32"/>
          <w:szCs w:val="32"/>
        </w:rPr>
      </w:pPr>
      <w:r>
        <w:rPr>
          <w:rFonts w:ascii="Times New Roman" w:hAnsi="Times New Roman" w:cs="Times New Roman"/>
          <w:sz w:val="32"/>
          <w:szCs w:val="32"/>
        </w:rPr>
        <w:t>Уважаемые участники педагогического совета!</w:t>
      </w:r>
    </w:p>
    <w:p w:rsidR="009E486A" w:rsidRDefault="009E486A" w:rsidP="001E2F5E">
      <w:pPr>
        <w:pStyle w:val="a4"/>
        <w:ind w:firstLine="567"/>
        <w:jc w:val="both"/>
        <w:rPr>
          <w:rFonts w:ascii="Times New Roman" w:hAnsi="Times New Roman" w:cs="Times New Roman"/>
          <w:sz w:val="32"/>
          <w:szCs w:val="32"/>
        </w:rPr>
      </w:pPr>
      <w:r>
        <w:rPr>
          <w:rFonts w:ascii="Times New Roman" w:hAnsi="Times New Roman" w:cs="Times New Roman"/>
          <w:sz w:val="32"/>
          <w:szCs w:val="32"/>
        </w:rPr>
        <w:t xml:space="preserve">Традиционно, в заключении своего доклада остановлюсь на </w:t>
      </w:r>
      <w:r w:rsidRPr="000E721C">
        <w:rPr>
          <w:rFonts w:ascii="Times New Roman" w:hAnsi="Times New Roman" w:cs="Times New Roman"/>
          <w:sz w:val="32"/>
          <w:szCs w:val="32"/>
        </w:rPr>
        <w:t>достижениях и результатах</w:t>
      </w:r>
      <w:r>
        <w:rPr>
          <w:rFonts w:ascii="Times New Roman" w:hAnsi="Times New Roman" w:cs="Times New Roman"/>
          <w:sz w:val="32"/>
          <w:szCs w:val="32"/>
        </w:rPr>
        <w:t xml:space="preserve"> наших детей в 2024-2025 учебном году. </w:t>
      </w:r>
      <w:r w:rsidRPr="000E721C">
        <w:rPr>
          <w:rFonts w:ascii="Times New Roman" w:hAnsi="Times New Roman" w:cs="Times New Roman"/>
          <w:sz w:val="32"/>
          <w:szCs w:val="32"/>
        </w:rPr>
        <w:t xml:space="preserve"> </w:t>
      </w:r>
    </w:p>
    <w:p w:rsidR="00897959" w:rsidRDefault="00897959" w:rsidP="00897959">
      <w:pPr>
        <w:pStyle w:val="a4"/>
        <w:ind w:firstLine="567"/>
        <w:jc w:val="center"/>
        <w:rPr>
          <w:rFonts w:ascii="Times New Roman" w:hAnsi="Times New Roman" w:cs="Times New Roman"/>
          <w:sz w:val="32"/>
          <w:szCs w:val="32"/>
        </w:rPr>
      </w:pPr>
    </w:p>
    <w:p w:rsidR="00897959" w:rsidRDefault="003A08F5" w:rsidP="00897959">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 33</w:t>
      </w:r>
    </w:p>
    <w:p w:rsidR="003A08F5" w:rsidRDefault="003A08F5" w:rsidP="00897959">
      <w:pPr>
        <w:pStyle w:val="a4"/>
        <w:ind w:firstLine="567"/>
        <w:jc w:val="center"/>
        <w:rPr>
          <w:rFonts w:ascii="Times New Roman" w:hAnsi="Times New Roman" w:cs="Times New Roman"/>
          <w:sz w:val="32"/>
          <w:szCs w:val="32"/>
        </w:rPr>
      </w:pPr>
    </w:p>
    <w:p w:rsidR="00897959" w:rsidRDefault="00897959" w:rsidP="00897959">
      <w:pPr>
        <w:pStyle w:val="a4"/>
        <w:ind w:firstLine="567"/>
        <w:jc w:val="both"/>
        <w:rPr>
          <w:rFonts w:ascii="Times New Roman" w:hAnsi="Times New Roman" w:cs="Times New Roman"/>
          <w:sz w:val="32"/>
          <w:szCs w:val="32"/>
        </w:rPr>
      </w:pPr>
      <w:r>
        <w:rPr>
          <w:rFonts w:ascii="Times New Roman" w:hAnsi="Times New Roman" w:cs="Times New Roman"/>
          <w:sz w:val="32"/>
          <w:szCs w:val="32"/>
        </w:rPr>
        <w:t xml:space="preserve">Самые высокие достижения на Едином государственном экзамене по терм предметам показали выпускники МБОУ </w:t>
      </w:r>
      <w:proofErr w:type="spellStart"/>
      <w:r>
        <w:rPr>
          <w:rFonts w:ascii="Times New Roman" w:hAnsi="Times New Roman" w:cs="Times New Roman"/>
          <w:sz w:val="32"/>
          <w:szCs w:val="32"/>
        </w:rPr>
        <w:t>Казачинской</w:t>
      </w:r>
      <w:proofErr w:type="spellEnd"/>
      <w:r>
        <w:rPr>
          <w:rFonts w:ascii="Times New Roman" w:hAnsi="Times New Roman" w:cs="Times New Roman"/>
          <w:sz w:val="32"/>
          <w:szCs w:val="32"/>
        </w:rPr>
        <w:t xml:space="preserve"> СОШ </w:t>
      </w:r>
      <w:proofErr w:type="spellStart"/>
      <w:r>
        <w:rPr>
          <w:rFonts w:ascii="Times New Roman" w:hAnsi="Times New Roman" w:cs="Times New Roman"/>
          <w:sz w:val="32"/>
          <w:szCs w:val="32"/>
        </w:rPr>
        <w:t>Атантаев</w:t>
      </w:r>
      <w:proofErr w:type="spellEnd"/>
      <w:r>
        <w:rPr>
          <w:rFonts w:ascii="Times New Roman" w:hAnsi="Times New Roman" w:cs="Times New Roman"/>
          <w:sz w:val="32"/>
          <w:szCs w:val="32"/>
        </w:rPr>
        <w:t xml:space="preserve"> Матвей математика (профильная) 88 б, русский язык 86 б, английский 76 б и выпускница МБОУ Казачинской СОШ Степанова Акулина русский язык – 76 б, математика (профильная) 70 б, обществознание – 71 б. </w:t>
      </w:r>
    </w:p>
    <w:p w:rsidR="00897959" w:rsidRDefault="00897959" w:rsidP="00897959">
      <w:pPr>
        <w:pStyle w:val="a4"/>
        <w:ind w:firstLine="567"/>
        <w:jc w:val="both"/>
        <w:rPr>
          <w:rFonts w:ascii="Times New Roman" w:hAnsi="Times New Roman" w:cs="Times New Roman"/>
          <w:sz w:val="32"/>
          <w:szCs w:val="32"/>
        </w:rPr>
      </w:pPr>
      <w:r>
        <w:rPr>
          <w:rFonts w:ascii="Times New Roman" w:hAnsi="Times New Roman" w:cs="Times New Roman"/>
          <w:sz w:val="32"/>
          <w:szCs w:val="32"/>
        </w:rPr>
        <w:t>Кроме этого у 10 выпускников имеются высокие результаты свыше 70б по отдельным предметам.</w:t>
      </w:r>
    </w:p>
    <w:p w:rsidR="003A08F5" w:rsidRDefault="003A08F5" w:rsidP="00897959">
      <w:pPr>
        <w:pStyle w:val="a4"/>
        <w:ind w:firstLine="567"/>
        <w:jc w:val="both"/>
        <w:rPr>
          <w:rFonts w:ascii="Times New Roman" w:hAnsi="Times New Roman" w:cs="Times New Roman"/>
          <w:sz w:val="32"/>
          <w:szCs w:val="32"/>
        </w:rPr>
      </w:pPr>
    </w:p>
    <w:p w:rsidR="00897959" w:rsidRDefault="003A08F5" w:rsidP="00897959">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 34</w:t>
      </w:r>
    </w:p>
    <w:p w:rsidR="00897959" w:rsidRDefault="00897959" w:rsidP="00897959">
      <w:pPr>
        <w:pStyle w:val="a4"/>
        <w:ind w:firstLine="567"/>
        <w:rPr>
          <w:rFonts w:ascii="Times New Roman" w:hAnsi="Times New Roman" w:cs="Times New Roman"/>
          <w:sz w:val="32"/>
          <w:szCs w:val="32"/>
        </w:rPr>
      </w:pPr>
      <w:r>
        <w:rPr>
          <w:rFonts w:ascii="Times New Roman" w:hAnsi="Times New Roman" w:cs="Times New Roman"/>
          <w:sz w:val="32"/>
          <w:szCs w:val="32"/>
        </w:rPr>
        <w:lastRenderedPageBreak/>
        <w:t>По результатам итоговой аттестации за курс средней школы медалью «</w:t>
      </w:r>
      <w:proofErr w:type="spellStart"/>
      <w:r>
        <w:rPr>
          <w:rFonts w:ascii="Times New Roman" w:hAnsi="Times New Roman" w:cs="Times New Roman"/>
          <w:sz w:val="32"/>
          <w:szCs w:val="32"/>
        </w:rPr>
        <w:t>Зо</w:t>
      </w:r>
      <w:proofErr w:type="spellEnd"/>
      <w:r>
        <w:rPr>
          <w:rFonts w:ascii="Times New Roman" w:hAnsi="Times New Roman" w:cs="Times New Roman"/>
          <w:sz w:val="32"/>
          <w:szCs w:val="32"/>
        </w:rPr>
        <w:t xml:space="preserve"> особые успехи в обучении» </w:t>
      </w:r>
      <w:r>
        <w:rPr>
          <w:rFonts w:ascii="Times New Roman" w:hAnsi="Times New Roman" w:cs="Times New Roman"/>
          <w:sz w:val="32"/>
          <w:szCs w:val="32"/>
          <w:lang w:val="en-US"/>
        </w:rPr>
        <w:t>II</w:t>
      </w:r>
      <w:r w:rsidRPr="00897959">
        <w:rPr>
          <w:rFonts w:ascii="Times New Roman" w:hAnsi="Times New Roman" w:cs="Times New Roman"/>
          <w:sz w:val="32"/>
          <w:szCs w:val="32"/>
        </w:rPr>
        <w:t xml:space="preserve"> </w:t>
      </w:r>
      <w:r>
        <w:rPr>
          <w:rFonts w:ascii="Times New Roman" w:hAnsi="Times New Roman" w:cs="Times New Roman"/>
          <w:sz w:val="32"/>
          <w:szCs w:val="32"/>
        </w:rPr>
        <w:t>степени отмечены выпускники МБОУ Казачинской СОШ:</w:t>
      </w:r>
    </w:p>
    <w:p w:rsidR="00897959" w:rsidRDefault="00897959" w:rsidP="00897959">
      <w:pPr>
        <w:pStyle w:val="a4"/>
        <w:ind w:firstLine="567"/>
        <w:rPr>
          <w:rFonts w:ascii="Times New Roman" w:hAnsi="Times New Roman" w:cs="Times New Roman"/>
          <w:sz w:val="32"/>
          <w:szCs w:val="32"/>
        </w:rPr>
      </w:pPr>
      <w:proofErr w:type="spellStart"/>
      <w:r>
        <w:rPr>
          <w:rFonts w:ascii="Times New Roman" w:hAnsi="Times New Roman" w:cs="Times New Roman"/>
          <w:sz w:val="32"/>
          <w:szCs w:val="32"/>
        </w:rPr>
        <w:t>Ракшин</w:t>
      </w:r>
      <w:proofErr w:type="spellEnd"/>
      <w:r>
        <w:rPr>
          <w:rFonts w:ascii="Times New Roman" w:hAnsi="Times New Roman" w:cs="Times New Roman"/>
          <w:sz w:val="32"/>
          <w:szCs w:val="32"/>
        </w:rPr>
        <w:t xml:space="preserve"> Вадим</w:t>
      </w:r>
    </w:p>
    <w:p w:rsidR="00897959" w:rsidRDefault="00897959" w:rsidP="00897959">
      <w:pPr>
        <w:pStyle w:val="a4"/>
        <w:ind w:firstLine="567"/>
        <w:rPr>
          <w:rFonts w:ascii="Times New Roman" w:hAnsi="Times New Roman" w:cs="Times New Roman"/>
          <w:sz w:val="32"/>
          <w:szCs w:val="32"/>
        </w:rPr>
      </w:pPr>
      <w:proofErr w:type="spellStart"/>
      <w:r>
        <w:rPr>
          <w:rFonts w:ascii="Times New Roman" w:hAnsi="Times New Roman" w:cs="Times New Roman"/>
          <w:sz w:val="32"/>
          <w:szCs w:val="32"/>
        </w:rPr>
        <w:t>Меркис</w:t>
      </w:r>
      <w:proofErr w:type="spellEnd"/>
      <w:r>
        <w:rPr>
          <w:rFonts w:ascii="Times New Roman" w:hAnsi="Times New Roman" w:cs="Times New Roman"/>
          <w:sz w:val="32"/>
          <w:szCs w:val="32"/>
        </w:rPr>
        <w:t xml:space="preserve"> Даниил</w:t>
      </w:r>
    </w:p>
    <w:p w:rsidR="00897959" w:rsidRDefault="00897959" w:rsidP="00897959">
      <w:pPr>
        <w:pStyle w:val="a4"/>
        <w:ind w:firstLine="567"/>
        <w:rPr>
          <w:rFonts w:ascii="Times New Roman" w:hAnsi="Times New Roman" w:cs="Times New Roman"/>
          <w:sz w:val="32"/>
          <w:szCs w:val="32"/>
        </w:rPr>
      </w:pPr>
      <w:proofErr w:type="spellStart"/>
      <w:r>
        <w:rPr>
          <w:rFonts w:ascii="Times New Roman" w:hAnsi="Times New Roman" w:cs="Times New Roman"/>
          <w:sz w:val="32"/>
          <w:szCs w:val="32"/>
        </w:rPr>
        <w:t>Мироимова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Гузал</w:t>
      </w:r>
      <w:proofErr w:type="spellEnd"/>
    </w:p>
    <w:p w:rsidR="00897959" w:rsidRDefault="00897959" w:rsidP="00897959">
      <w:pPr>
        <w:pStyle w:val="a4"/>
        <w:ind w:firstLine="567"/>
        <w:rPr>
          <w:rFonts w:ascii="Times New Roman" w:hAnsi="Times New Roman" w:cs="Times New Roman"/>
          <w:sz w:val="32"/>
          <w:szCs w:val="32"/>
        </w:rPr>
      </w:pPr>
      <w:r>
        <w:rPr>
          <w:rFonts w:ascii="Times New Roman" w:hAnsi="Times New Roman" w:cs="Times New Roman"/>
          <w:sz w:val="32"/>
          <w:szCs w:val="32"/>
        </w:rPr>
        <w:t>Федченко Иван</w:t>
      </w:r>
    </w:p>
    <w:p w:rsidR="003A08F5" w:rsidRDefault="003A08F5" w:rsidP="00897959">
      <w:pPr>
        <w:pStyle w:val="a4"/>
        <w:ind w:firstLine="567"/>
        <w:rPr>
          <w:rFonts w:ascii="Times New Roman" w:hAnsi="Times New Roman" w:cs="Times New Roman"/>
          <w:sz w:val="32"/>
          <w:szCs w:val="32"/>
        </w:rPr>
      </w:pPr>
    </w:p>
    <w:p w:rsidR="003A08F5" w:rsidRDefault="003A08F5" w:rsidP="003A08F5">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35</w:t>
      </w:r>
    </w:p>
    <w:p w:rsidR="003A08F5" w:rsidRDefault="003A08F5" w:rsidP="00897959">
      <w:pPr>
        <w:pStyle w:val="a4"/>
        <w:ind w:firstLine="567"/>
        <w:rPr>
          <w:rFonts w:ascii="Times New Roman" w:hAnsi="Times New Roman" w:cs="Times New Roman"/>
          <w:sz w:val="32"/>
          <w:szCs w:val="32"/>
        </w:rPr>
      </w:pPr>
    </w:p>
    <w:p w:rsidR="00897959" w:rsidRDefault="00897959" w:rsidP="00897959">
      <w:pPr>
        <w:pStyle w:val="a4"/>
        <w:ind w:firstLine="567"/>
        <w:rPr>
          <w:rFonts w:ascii="Times New Roman" w:hAnsi="Times New Roman" w:cs="Times New Roman"/>
          <w:sz w:val="32"/>
          <w:szCs w:val="32"/>
        </w:rPr>
      </w:pPr>
      <w:r>
        <w:rPr>
          <w:rFonts w:ascii="Times New Roman" w:hAnsi="Times New Roman" w:cs="Times New Roman"/>
          <w:sz w:val="32"/>
          <w:szCs w:val="32"/>
        </w:rPr>
        <w:t xml:space="preserve">Высокие результаты </w:t>
      </w:r>
      <w:proofErr w:type="gramStart"/>
      <w:r>
        <w:rPr>
          <w:rFonts w:ascii="Times New Roman" w:hAnsi="Times New Roman" w:cs="Times New Roman"/>
          <w:sz w:val="32"/>
          <w:szCs w:val="32"/>
        </w:rPr>
        <w:t>по всем предмета</w:t>
      </w:r>
      <w:proofErr w:type="gramEnd"/>
      <w:r>
        <w:rPr>
          <w:rFonts w:ascii="Times New Roman" w:hAnsi="Times New Roman" w:cs="Times New Roman"/>
          <w:sz w:val="32"/>
          <w:szCs w:val="32"/>
        </w:rPr>
        <w:t xml:space="preserve"> итоговой аттестации за курс основной школы показали</w:t>
      </w:r>
      <w:r w:rsidR="006C3566">
        <w:rPr>
          <w:rFonts w:ascii="Times New Roman" w:hAnsi="Times New Roman" w:cs="Times New Roman"/>
          <w:sz w:val="32"/>
          <w:szCs w:val="32"/>
        </w:rPr>
        <w:t xml:space="preserve"> выпускники 9 классов</w:t>
      </w:r>
      <w:r>
        <w:rPr>
          <w:rFonts w:ascii="Times New Roman" w:hAnsi="Times New Roman" w:cs="Times New Roman"/>
          <w:sz w:val="32"/>
          <w:szCs w:val="32"/>
        </w:rPr>
        <w:t>:</w:t>
      </w:r>
    </w:p>
    <w:p w:rsidR="00897959" w:rsidRDefault="00897959" w:rsidP="00897959">
      <w:pPr>
        <w:pStyle w:val="a4"/>
        <w:ind w:firstLine="567"/>
        <w:rPr>
          <w:rFonts w:ascii="Times New Roman" w:hAnsi="Times New Roman" w:cs="Times New Roman"/>
          <w:sz w:val="32"/>
          <w:szCs w:val="32"/>
        </w:rPr>
      </w:pPr>
      <w:r>
        <w:rPr>
          <w:rFonts w:ascii="Times New Roman" w:hAnsi="Times New Roman" w:cs="Times New Roman"/>
          <w:sz w:val="32"/>
          <w:szCs w:val="32"/>
        </w:rPr>
        <w:t xml:space="preserve">МБОУ </w:t>
      </w:r>
      <w:proofErr w:type="spellStart"/>
      <w:r>
        <w:rPr>
          <w:rFonts w:ascii="Times New Roman" w:hAnsi="Times New Roman" w:cs="Times New Roman"/>
          <w:sz w:val="32"/>
          <w:szCs w:val="32"/>
        </w:rPr>
        <w:t>Казачинская</w:t>
      </w:r>
      <w:proofErr w:type="spellEnd"/>
      <w:r>
        <w:rPr>
          <w:rFonts w:ascii="Times New Roman" w:hAnsi="Times New Roman" w:cs="Times New Roman"/>
          <w:sz w:val="32"/>
          <w:szCs w:val="32"/>
        </w:rPr>
        <w:t xml:space="preserve"> СОШ: Розе </w:t>
      </w:r>
      <w:proofErr w:type="spellStart"/>
      <w:proofErr w:type="gramStart"/>
      <w:r>
        <w:rPr>
          <w:rFonts w:ascii="Times New Roman" w:hAnsi="Times New Roman" w:cs="Times New Roman"/>
          <w:sz w:val="32"/>
          <w:szCs w:val="32"/>
        </w:rPr>
        <w:t>Ярослав,Потапкин</w:t>
      </w:r>
      <w:proofErr w:type="spellEnd"/>
      <w:proofErr w:type="gramEnd"/>
      <w:r>
        <w:rPr>
          <w:rFonts w:ascii="Times New Roman" w:hAnsi="Times New Roman" w:cs="Times New Roman"/>
          <w:sz w:val="32"/>
          <w:szCs w:val="32"/>
        </w:rPr>
        <w:t xml:space="preserve"> Кирилл, </w:t>
      </w:r>
      <w:proofErr w:type="spellStart"/>
      <w:r>
        <w:rPr>
          <w:rFonts w:ascii="Times New Roman" w:hAnsi="Times New Roman" w:cs="Times New Roman"/>
          <w:sz w:val="32"/>
          <w:szCs w:val="32"/>
        </w:rPr>
        <w:t>Ахмедзянов</w:t>
      </w:r>
      <w:proofErr w:type="spellEnd"/>
      <w:r>
        <w:rPr>
          <w:rFonts w:ascii="Times New Roman" w:hAnsi="Times New Roman" w:cs="Times New Roman"/>
          <w:sz w:val="32"/>
          <w:szCs w:val="32"/>
        </w:rPr>
        <w:t xml:space="preserve"> Егор, Варыгин Дмитрий, Ворони Матвей.</w:t>
      </w:r>
    </w:p>
    <w:p w:rsidR="00897959" w:rsidRDefault="00897959" w:rsidP="00897959">
      <w:pPr>
        <w:pStyle w:val="a4"/>
        <w:ind w:firstLine="567"/>
        <w:rPr>
          <w:rFonts w:ascii="Times New Roman" w:hAnsi="Times New Roman" w:cs="Times New Roman"/>
          <w:sz w:val="32"/>
          <w:szCs w:val="32"/>
        </w:rPr>
      </w:pPr>
      <w:r>
        <w:rPr>
          <w:rFonts w:ascii="Times New Roman" w:hAnsi="Times New Roman" w:cs="Times New Roman"/>
          <w:sz w:val="32"/>
          <w:szCs w:val="32"/>
        </w:rPr>
        <w:t xml:space="preserve">МБОУ Рождественская СОШ: </w:t>
      </w:r>
      <w:proofErr w:type="spellStart"/>
      <w:r>
        <w:rPr>
          <w:rFonts w:ascii="Times New Roman" w:hAnsi="Times New Roman" w:cs="Times New Roman"/>
          <w:sz w:val="32"/>
          <w:szCs w:val="32"/>
        </w:rPr>
        <w:t>Моторина</w:t>
      </w:r>
      <w:proofErr w:type="spellEnd"/>
      <w:r>
        <w:rPr>
          <w:rFonts w:ascii="Times New Roman" w:hAnsi="Times New Roman" w:cs="Times New Roman"/>
          <w:sz w:val="32"/>
          <w:szCs w:val="32"/>
        </w:rPr>
        <w:t xml:space="preserve"> Анна, Семенова Полина.</w:t>
      </w:r>
    </w:p>
    <w:p w:rsidR="00897959" w:rsidRDefault="00897959" w:rsidP="00897959">
      <w:pPr>
        <w:pStyle w:val="a4"/>
        <w:ind w:firstLine="567"/>
        <w:rPr>
          <w:rFonts w:ascii="Times New Roman" w:hAnsi="Times New Roman" w:cs="Times New Roman"/>
          <w:sz w:val="32"/>
          <w:szCs w:val="32"/>
        </w:rPr>
      </w:pPr>
      <w:r>
        <w:rPr>
          <w:rFonts w:ascii="Times New Roman" w:hAnsi="Times New Roman" w:cs="Times New Roman"/>
          <w:sz w:val="32"/>
          <w:szCs w:val="32"/>
        </w:rPr>
        <w:t xml:space="preserve">МБОУ </w:t>
      </w:r>
      <w:proofErr w:type="spellStart"/>
      <w:r>
        <w:rPr>
          <w:rFonts w:ascii="Times New Roman" w:hAnsi="Times New Roman" w:cs="Times New Roman"/>
          <w:sz w:val="32"/>
          <w:szCs w:val="32"/>
        </w:rPr>
        <w:t>Дудовская</w:t>
      </w:r>
      <w:proofErr w:type="spellEnd"/>
      <w:r>
        <w:rPr>
          <w:rFonts w:ascii="Times New Roman" w:hAnsi="Times New Roman" w:cs="Times New Roman"/>
          <w:sz w:val="32"/>
          <w:szCs w:val="32"/>
        </w:rPr>
        <w:t xml:space="preserve"> СОШ: </w:t>
      </w:r>
      <w:proofErr w:type="spellStart"/>
      <w:r>
        <w:rPr>
          <w:rFonts w:ascii="Times New Roman" w:hAnsi="Times New Roman" w:cs="Times New Roman"/>
          <w:sz w:val="32"/>
          <w:szCs w:val="32"/>
        </w:rPr>
        <w:t>Метлицкая</w:t>
      </w:r>
      <w:proofErr w:type="spellEnd"/>
      <w:r>
        <w:rPr>
          <w:rFonts w:ascii="Times New Roman" w:hAnsi="Times New Roman" w:cs="Times New Roman"/>
          <w:sz w:val="32"/>
          <w:szCs w:val="32"/>
        </w:rPr>
        <w:t xml:space="preserve"> Валентина, </w:t>
      </w:r>
      <w:proofErr w:type="spellStart"/>
      <w:r>
        <w:rPr>
          <w:rFonts w:ascii="Times New Roman" w:hAnsi="Times New Roman" w:cs="Times New Roman"/>
          <w:sz w:val="32"/>
          <w:szCs w:val="32"/>
        </w:rPr>
        <w:t>Цыкунова</w:t>
      </w:r>
      <w:proofErr w:type="spellEnd"/>
      <w:r>
        <w:rPr>
          <w:rFonts w:ascii="Times New Roman" w:hAnsi="Times New Roman" w:cs="Times New Roman"/>
          <w:sz w:val="32"/>
          <w:szCs w:val="32"/>
        </w:rPr>
        <w:t xml:space="preserve"> Ольга.</w:t>
      </w:r>
    </w:p>
    <w:p w:rsidR="00897959" w:rsidRDefault="00897959" w:rsidP="00897959">
      <w:pPr>
        <w:pStyle w:val="a4"/>
        <w:ind w:firstLine="567"/>
        <w:rPr>
          <w:rFonts w:ascii="Times New Roman" w:hAnsi="Times New Roman" w:cs="Times New Roman"/>
          <w:sz w:val="32"/>
          <w:szCs w:val="32"/>
        </w:rPr>
      </w:pPr>
      <w:r>
        <w:rPr>
          <w:rFonts w:ascii="Times New Roman" w:hAnsi="Times New Roman" w:cs="Times New Roman"/>
          <w:sz w:val="32"/>
          <w:szCs w:val="32"/>
        </w:rPr>
        <w:t xml:space="preserve">МБОУ </w:t>
      </w:r>
      <w:proofErr w:type="spellStart"/>
      <w:r>
        <w:rPr>
          <w:rFonts w:ascii="Times New Roman" w:hAnsi="Times New Roman" w:cs="Times New Roman"/>
          <w:sz w:val="32"/>
          <w:szCs w:val="32"/>
        </w:rPr>
        <w:t>Момотовская</w:t>
      </w:r>
      <w:proofErr w:type="spellEnd"/>
      <w:r>
        <w:rPr>
          <w:rFonts w:ascii="Times New Roman" w:hAnsi="Times New Roman" w:cs="Times New Roman"/>
          <w:sz w:val="32"/>
          <w:szCs w:val="32"/>
        </w:rPr>
        <w:t xml:space="preserve"> СОШ: </w:t>
      </w:r>
      <w:proofErr w:type="spellStart"/>
      <w:r>
        <w:rPr>
          <w:rFonts w:ascii="Times New Roman" w:hAnsi="Times New Roman" w:cs="Times New Roman"/>
          <w:sz w:val="32"/>
          <w:szCs w:val="32"/>
        </w:rPr>
        <w:t>М</w:t>
      </w:r>
      <w:r w:rsidR="006C3566">
        <w:rPr>
          <w:rFonts w:ascii="Times New Roman" w:hAnsi="Times New Roman" w:cs="Times New Roman"/>
          <w:sz w:val="32"/>
          <w:szCs w:val="32"/>
        </w:rPr>
        <w:t>омотова</w:t>
      </w:r>
      <w:proofErr w:type="spellEnd"/>
      <w:r w:rsidR="006C3566">
        <w:rPr>
          <w:rFonts w:ascii="Times New Roman" w:hAnsi="Times New Roman" w:cs="Times New Roman"/>
          <w:sz w:val="32"/>
          <w:szCs w:val="32"/>
        </w:rPr>
        <w:t xml:space="preserve"> Милана, Соболев Алексей,</w:t>
      </w:r>
      <w:r w:rsidR="006C3566" w:rsidRPr="006C3566">
        <w:rPr>
          <w:rFonts w:ascii="Times New Roman" w:hAnsi="Times New Roman" w:cs="Times New Roman"/>
          <w:sz w:val="32"/>
          <w:szCs w:val="32"/>
        </w:rPr>
        <w:t xml:space="preserve"> </w:t>
      </w:r>
      <w:r w:rsidR="006C3566">
        <w:rPr>
          <w:rFonts w:ascii="Times New Roman" w:hAnsi="Times New Roman" w:cs="Times New Roman"/>
          <w:sz w:val="32"/>
          <w:szCs w:val="32"/>
        </w:rPr>
        <w:t>Конюхова Елена.</w:t>
      </w:r>
    </w:p>
    <w:p w:rsidR="00897959" w:rsidRDefault="00897959" w:rsidP="00897959">
      <w:pPr>
        <w:pStyle w:val="a4"/>
        <w:ind w:firstLine="567"/>
        <w:rPr>
          <w:rFonts w:ascii="Times New Roman" w:hAnsi="Times New Roman" w:cs="Times New Roman"/>
          <w:sz w:val="32"/>
          <w:szCs w:val="32"/>
        </w:rPr>
      </w:pPr>
      <w:r>
        <w:rPr>
          <w:rFonts w:ascii="Times New Roman" w:hAnsi="Times New Roman" w:cs="Times New Roman"/>
          <w:sz w:val="32"/>
          <w:szCs w:val="32"/>
        </w:rPr>
        <w:t xml:space="preserve">МБОУ </w:t>
      </w:r>
      <w:proofErr w:type="spellStart"/>
      <w:r>
        <w:rPr>
          <w:rFonts w:ascii="Times New Roman" w:hAnsi="Times New Roman" w:cs="Times New Roman"/>
          <w:sz w:val="32"/>
          <w:szCs w:val="32"/>
        </w:rPr>
        <w:t>Галанинская</w:t>
      </w:r>
      <w:proofErr w:type="spellEnd"/>
      <w:r>
        <w:rPr>
          <w:rFonts w:ascii="Times New Roman" w:hAnsi="Times New Roman" w:cs="Times New Roman"/>
          <w:sz w:val="32"/>
          <w:szCs w:val="32"/>
        </w:rPr>
        <w:t xml:space="preserve"> ООШ: </w:t>
      </w:r>
      <w:proofErr w:type="spellStart"/>
      <w:r>
        <w:rPr>
          <w:rFonts w:ascii="Times New Roman" w:hAnsi="Times New Roman" w:cs="Times New Roman"/>
          <w:sz w:val="32"/>
          <w:szCs w:val="32"/>
        </w:rPr>
        <w:t>Бумаженко</w:t>
      </w:r>
      <w:proofErr w:type="spellEnd"/>
      <w:r>
        <w:rPr>
          <w:rFonts w:ascii="Times New Roman" w:hAnsi="Times New Roman" w:cs="Times New Roman"/>
          <w:sz w:val="32"/>
          <w:szCs w:val="32"/>
        </w:rPr>
        <w:t xml:space="preserve"> Юлиана, </w:t>
      </w:r>
      <w:proofErr w:type="spellStart"/>
      <w:r>
        <w:rPr>
          <w:rFonts w:ascii="Times New Roman" w:hAnsi="Times New Roman" w:cs="Times New Roman"/>
          <w:sz w:val="32"/>
          <w:szCs w:val="32"/>
        </w:rPr>
        <w:t>Дулепко</w:t>
      </w:r>
      <w:proofErr w:type="spellEnd"/>
      <w:r>
        <w:rPr>
          <w:rFonts w:ascii="Times New Roman" w:hAnsi="Times New Roman" w:cs="Times New Roman"/>
          <w:sz w:val="32"/>
          <w:szCs w:val="32"/>
        </w:rPr>
        <w:t xml:space="preserve"> В</w:t>
      </w:r>
      <w:r w:rsidR="006C3566">
        <w:rPr>
          <w:rFonts w:ascii="Times New Roman" w:hAnsi="Times New Roman" w:cs="Times New Roman"/>
          <w:sz w:val="32"/>
          <w:szCs w:val="32"/>
        </w:rPr>
        <w:t>ероника</w:t>
      </w:r>
      <w:r>
        <w:rPr>
          <w:rFonts w:ascii="Times New Roman" w:hAnsi="Times New Roman" w:cs="Times New Roman"/>
          <w:sz w:val="32"/>
          <w:szCs w:val="32"/>
        </w:rPr>
        <w:t xml:space="preserve">, </w:t>
      </w:r>
      <w:proofErr w:type="spellStart"/>
      <w:r>
        <w:rPr>
          <w:rFonts w:ascii="Times New Roman" w:hAnsi="Times New Roman" w:cs="Times New Roman"/>
          <w:sz w:val="32"/>
          <w:szCs w:val="32"/>
        </w:rPr>
        <w:t>Мордвинова</w:t>
      </w:r>
      <w:proofErr w:type="spellEnd"/>
      <w:r>
        <w:rPr>
          <w:rFonts w:ascii="Times New Roman" w:hAnsi="Times New Roman" w:cs="Times New Roman"/>
          <w:sz w:val="32"/>
          <w:szCs w:val="32"/>
        </w:rPr>
        <w:t xml:space="preserve"> Анна, </w:t>
      </w:r>
      <w:proofErr w:type="spellStart"/>
      <w:r>
        <w:rPr>
          <w:rFonts w:ascii="Times New Roman" w:hAnsi="Times New Roman" w:cs="Times New Roman"/>
          <w:sz w:val="32"/>
          <w:szCs w:val="32"/>
        </w:rPr>
        <w:t>Туйчиева</w:t>
      </w:r>
      <w:proofErr w:type="spellEnd"/>
      <w:r>
        <w:rPr>
          <w:rFonts w:ascii="Times New Roman" w:hAnsi="Times New Roman" w:cs="Times New Roman"/>
          <w:sz w:val="32"/>
          <w:szCs w:val="32"/>
        </w:rPr>
        <w:t xml:space="preserve"> Амина.</w:t>
      </w:r>
    </w:p>
    <w:p w:rsidR="003A08F5" w:rsidRDefault="003A08F5" w:rsidP="00897959">
      <w:pPr>
        <w:pStyle w:val="a4"/>
        <w:ind w:firstLine="567"/>
        <w:rPr>
          <w:rFonts w:ascii="Times New Roman" w:hAnsi="Times New Roman" w:cs="Times New Roman"/>
          <w:sz w:val="32"/>
          <w:szCs w:val="32"/>
        </w:rPr>
      </w:pPr>
    </w:p>
    <w:p w:rsidR="003A08F5" w:rsidRDefault="003A08F5" w:rsidP="003A08F5">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36</w:t>
      </w:r>
    </w:p>
    <w:p w:rsidR="003A08F5" w:rsidRDefault="003A08F5" w:rsidP="00897959">
      <w:pPr>
        <w:pStyle w:val="a4"/>
        <w:ind w:firstLine="567"/>
        <w:rPr>
          <w:rFonts w:ascii="Times New Roman" w:hAnsi="Times New Roman" w:cs="Times New Roman"/>
          <w:sz w:val="32"/>
          <w:szCs w:val="32"/>
        </w:rPr>
      </w:pPr>
    </w:p>
    <w:p w:rsidR="00C842AE" w:rsidRPr="006C3566" w:rsidRDefault="00C842AE" w:rsidP="00897959">
      <w:pPr>
        <w:pStyle w:val="a4"/>
        <w:ind w:firstLine="567"/>
        <w:rPr>
          <w:rFonts w:ascii="Times New Roman" w:hAnsi="Times New Roman" w:cs="Times New Roman"/>
          <w:sz w:val="32"/>
          <w:szCs w:val="32"/>
        </w:rPr>
      </w:pPr>
      <w:r>
        <w:rPr>
          <w:rFonts w:ascii="Times New Roman" w:hAnsi="Times New Roman" w:cs="Times New Roman"/>
          <w:sz w:val="32"/>
          <w:szCs w:val="32"/>
        </w:rPr>
        <w:t xml:space="preserve">На муниципальном этапе Всероссийской олимпиады школьников </w:t>
      </w:r>
      <w:r w:rsidRPr="006C3566">
        <w:rPr>
          <w:rFonts w:ascii="Times New Roman" w:hAnsi="Times New Roman" w:cs="Times New Roman"/>
          <w:sz w:val="32"/>
          <w:szCs w:val="32"/>
        </w:rPr>
        <w:t xml:space="preserve">выделилась группа победителей </w:t>
      </w:r>
      <w:r w:rsidR="006C3566" w:rsidRPr="006C3566">
        <w:rPr>
          <w:rFonts w:ascii="Times New Roman" w:hAnsi="Times New Roman" w:cs="Times New Roman"/>
          <w:sz w:val="32"/>
          <w:szCs w:val="32"/>
        </w:rPr>
        <w:t xml:space="preserve">и призеров по предмету </w:t>
      </w:r>
      <w:proofErr w:type="gramStart"/>
      <w:r w:rsidR="006C3566" w:rsidRPr="006C3566">
        <w:rPr>
          <w:rFonts w:ascii="Times New Roman" w:hAnsi="Times New Roman" w:cs="Times New Roman"/>
          <w:sz w:val="32"/>
          <w:szCs w:val="32"/>
        </w:rPr>
        <w:t>биология  2</w:t>
      </w:r>
      <w:proofErr w:type="gramEnd"/>
      <w:r w:rsidR="006C3566" w:rsidRPr="006C3566">
        <w:rPr>
          <w:rFonts w:ascii="Times New Roman" w:hAnsi="Times New Roman" w:cs="Times New Roman"/>
          <w:sz w:val="32"/>
          <w:szCs w:val="32"/>
        </w:rPr>
        <w:t xml:space="preserve"> победителя и 9 призеров.</w:t>
      </w:r>
    </w:p>
    <w:p w:rsidR="006C3566" w:rsidRPr="006C3566" w:rsidRDefault="006C3566" w:rsidP="00897959">
      <w:pPr>
        <w:pStyle w:val="a4"/>
        <w:ind w:firstLine="567"/>
        <w:rPr>
          <w:rFonts w:ascii="Times New Roman" w:hAnsi="Times New Roman" w:cs="Times New Roman"/>
          <w:sz w:val="32"/>
          <w:szCs w:val="32"/>
        </w:rPr>
      </w:pPr>
    </w:p>
    <w:p w:rsidR="00C842AE" w:rsidRPr="006C3566" w:rsidRDefault="006C3566" w:rsidP="00C842AE">
      <w:pPr>
        <w:pStyle w:val="a4"/>
        <w:ind w:firstLine="567"/>
        <w:jc w:val="center"/>
        <w:rPr>
          <w:rFonts w:ascii="Times New Roman" w:hAnsi="Times New Roman" w:cs="Times New Roman"/>
          <w:sz w:val="32"/>
          <w:szCs w:val="32"/>
        </w:rPr>
      </w:pPr>
      <w:r w:rsidRPr="006C3566">
        <w:rPr>
          <w:rFonts w:ascii="Times New Roman" w:hAnsi="Times New Roman" w:cs="Times New Roman"/>
          <w:sz w:val="32"/>
          <w:szCs w:val="32"/>
        </w:rPr>
        <w:t>СЛАЙД</w:t>
      </w:r>
      <w:r w:rsidR="003A08F5">
        <w:rPr>
          <w:rFonts w:ascii="Times New Roman" w:hAnsi="Times New Roman" w:cs="Times New Roman"/>
          <w:sz w:val="32"/>
          <w:szCs w:val="32"/>
        </w:rPr>
        <w:t xml:space="preserve"> 37</w:t>
      </w:r>
    </w:p>
    <w:p w:rsidR="00C842AE" w:rsidRDefault="00C842AE" w:rsidP="00C842AE">
      <w:pPr>
        <w:pStyle w:val="a4"/>
        <w:ind w:firstLine="567"/>
        <w:rPr>
          <w:rFonts w:ascii="Times New Roman" w:hAnsi="Times New Roman" w:cs="Times New Roman"/>
          <w:sz w:val="32"/>
          <w:szCs w:val="32"/>
        </w:rPr>
      </w:pPr>
    </w:p>
    <w:p w:rsidR="00C842AE" w:rsidRDefault="00C842AE"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t>Мы гордимся, что в н</w:t>
      </w:r>
      <w:r w:rsidR="006C3566">
        <w:rPr>
          <w:rFonts w:ascii="Times New Roman" w:hAnsi="Times New Roman" w:cs="Times New Roman"/>
          <w:sz w:val="32"/>
          <w:szCs w:val="32"/>
        </w:rPr>
        <w:t>аших школах учатся разносторонне</w:t>
      </w:r>
      <w:r>
        <w:rPr>
          <w:rFonts w:ascii="Times New Roman" w:hAnsi="Times New Roman" w:cs="Times New Roman"/>
          <w:sz w:val="32"/>
          <w:szCs w:val="32"/>
        </w:rPr>
        <w:t xml:space="preserve"> одарённые дети с активной жизненной позицией, которые </w:t>
      </w:r>
      <w:r w:rsidR="004A5A6E" w:rsidRPr="004A5A6E">
        <w:rPr>
          <w:rFonts w:ascii="Times New Roman" w:hAnsi="Times New Roman" w:cs="Times New Roman"/>
          <w:sz w:val="32"/>
          <w:szCs w:val="32"/>
        </w:rPr>
        <w:t>представляют район</w:t>
      </w:r>
      <w:r w:rsidR="004A5A6E">
        <w:rPr>
          <w:rFonts w:ascii="Times New Roman" w:hAnsi="Times New Roman" w:cs="Times New Roman"/>
          <w:sz w:val="32"/>
          <w:szCs w:val="32"/>
        </w:rPr>
        <w:t xml:space="preserve"> на различных региональных площадках.</w:t>
      </w:r>
    </w:p>
    <w:p w:rsidR="005D0EA4" w:rsidRDefault="005D0EA4"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t xml:space="preserve">В 2025 ученик 9 класса МБОУ Казачинском СОШ Кирилл </w:t>
      </w:r>
      <w:proofErr w:type="spellStart"/>
      <w:r>
        <w:rPr>
          <w:rFonts w:ascii="Times New Roman" w:hAnsi="Times New Roman" w:cs="Times New Roman"/>
          <w:sz w:val="32"/>
          <w:szCs w:val="32"/>
        </w:rPr>
        <w:t>Потапкин</w:t>
      </w:r>
      <w:proofErr w:type="spellEnd"/>
      <w:r>
        <w:rPr>
          <w:rFonts w:ascii="Times New Roman" w:hAnsi="Times New Roman" w:cs="Times New Roman"/>
          <w:sz w:val="32"/>
          <w:szCs w:val="32"/>
        </w:rPr>
        <w:t xml:space="preserve"> стал призером в региональном этапе всероссийской олимпиады школьников по биологии. Также Кирилл дважды становился лидером круглогодичной школы по физико-математиче</w:t>
      </w:r>
      <w:r w:rsidR="006C3566">
        <w:rPr>
          <w:rFonts w:ascii="Times New Roman" w:hAnsi="Times New Roman" w:cs="Times New Roman"/>
          <w:sz w:val="32"/>
          <w:szCs w:val="32"/>
        </w:rPr>
        <w:t>скому направлению «Старт в науку</w:t>
      </w:r>
      <w:r>
        <w:rPr>
          <w:rFonts w:ascii="Times New Roman" w:hAnsi="Times New Roman" w:cs="Times New Roman"/>
          <w:sz w:val="32"/>
          <w:szCs w:val="32"/>
        </w:rPr>
        <w:t xml:space="preserve">», является </w:t>
      </w:r>
      <w:r>
        <w:rPr>
          <w:rFonts w:ascii="Times New Roman" w:hAnsi="Times New Roman" w:cs="Times New Roman"/>
          <w:sz w:val="32"/>
          <w:szCs w:val="32"/>
        </w:rPr>
        <w:lastRenderedPageBreak/>
        <w:t>победителем научно-практической конференции физико-математической школы-интерната Сибирского федерального университета в направлении радиоэлектроники.</w:t>
      </w:r>
    </w:p>
    <w:p w:rsidR="003A08F5" w:rsidRDefault="003A08F5" w:rsidP="004A5A6E">
      <w:pPr>
        <w:pStyle w:val="a4"/>
        <w:ind w:firstLine="567"/>
        <w:jc w:val="both"/>
        <w:rPr>
          <w:rFonts w:ascii="Times New Roman" w:hAnsi="Times New Roman" w:cs="Times New Roman"/>
          <w:sz w:val="32"/>
          <w:szCs w:val="32"/>
        </w:rPr>
      </w:pPr>
    </w:p>
    <w:p w:rsidR="003A08F5" w:rsidRDefault="003A08F5" w:rsidP="003A08F5">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38</w:t>
      </w:r>
    </w:p>
    <w:p w:rsidR="003A08F5" w:rsidRDefault="003A08F5" w:rsidP="004A5A6E">
      <w:pPr>
        <w:pStyle w:val="a4"/>
        <w:ind w:firstLine="567"/>
        <w:jc w:val="both"/>
        <w:rPr>
          <w:rFonts w:ascii="Times New Roman" w:hAnsi="Times New Roman" w:cs="Times New Roman"/>
          <w:sz w:val="32"/>
          <w:szCs w:val="32"/>
        </w:rPr>
      </w:pPr>
    </w:p>
    <w:p w:rsidR="005D0EA4" w:rsidRDefault="005D0EA4"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t>Логинова Виктория ученица МБОУ Мокрушинской СОШ под руководством учителя географии и биологии Кирилловой Светланы Юрьевны заня</w:t>
      </w:r>
      <w:r w:rsidR="006C3566">
        <w:rPr>
          <w:rFonts w:ascii="Times New Roman" w:hAnsi="Times New Roman" w:cs="Times New Roman"/>
          <w:sz w:val="32"/>
          <w:szCs w:val="32"/>
        </w:rPr>
        <w:t>ла 1 место в краевом конкурсе «П</w:t>
      </w:r>
      <w:r>
        <w:rPr>
          <w:rFonts w:ascii="Times New Roman" w:hAnsi="Times New Roman" w:cs="Times New Roman"/>
          <w:sz w:val="32"/>
          <w:szCs w:val="32"/>
        </w:rPr>
        <w:t>одрост», номинация «Проектная природоохранная деятельность» и стала призером заключительного этапа Всероссийского конкурса исследовательских и проектных работ школьников «</w:t>
      </w:r>
      <w:r w:rsidR="006C3566">
        <w:rPr>
          <w:rFonts w:ascii="Times New Roman" w:hAnsi="Times New Roman" w:cs="Times New Roman"/>
          <w:sz w:val="32"/>
          <w:szCs w:val="32"/>
        </w:rPr>
        <w:t>В</w:t>
      </w:r>
      <w:r>
        <w:rPr>
          <w:rFonts w:ascii="Times New Roman" w:hAnsi="Times New Roman" w:cs="Times New Roman"/>
          <w:sz w:val="32"/>
          <w:szCs w:val="32"/>
        </w:rPr>
        <w:t xml:space="preserve">ысший пилотаж» 2024/2025 </w:t>
      </w:r>
      <w:proofErr w:type="spellStart"/>
      <w:r>
        <w:rPr>
          <w:rFonts w:ascii="Times New Roman" w:hAnsi="Times New Roman" w:cs="Times New Roman"/>
          <w:sz w:val="32"/>
          <w:szCs w:val="32"/>
        </w:rPr>
        <w:t>уч.г</w:t>
      </w:r>
      <w:proofErr w:type="spellEnd"/>
      <w:r>
        <w:rPr>
          <w:rFonts w:ascii="Times New Roman" w:hAnsi="Times New Roman" w:cs="Times New Roman"/>
          <w:sz w:val="32"/>
          <w:szCs w:val="32"/>
        </w:rPr>
        <w:t>. номинация «Предпринимательство».</w:t>
      </w:r>
    </w:p>
    <w:p w:rsidR="003A08F5" w:rsidRDefault="003A08F5" w:rsidP="004A5A6E">
      <w:pPr>
        <w:pStyle w:val="a4"/>
        <w:ind w:firstLine="567"/>
        <w:jc w:val="both"/>
        <w:rPr>
          <w:rFonts w:ascii="Times New Roman" w:hAnsi="Times New Roman" w:cs="Times New Roman"/>
          <w:sz w:val="32"/>
          <w:szCs w:val="32"/>
        </w:rPr>
      </w:pPr>
    </w:p>
    <w:p w:rsidR="003A08F5" w:rsidRDefault="003A08F5" w:rsidP="003A08F5">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39</w:t>
      </w:r>
    </w:p>
    <w:p w:rsidR="003A08F5" w:rsidRDefault="003A08F5" w:rsidP="004A5A6E">
      <w:pPr>
        <w:pStyle w:val="a4"/>
        <w:ind w:firstLine="567"/>
        <w:jc w:val="both"/>
        <w:rPr>
          <w:rFonts w:ascii="Times New Roman" w:hAnsi="Times New Roman" w:cs="Times New Roman"/>
          <w:sz w:val="32"/>
          <w:szCs w:val="32"/>
        </w:rPr>
      </w:pPr>
    </w:p>
    <w:p w:rsidR="005D0EA4" w:rsidRDefault="005D0EA4"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t>Ученица МБОУ Галанинской ООШ Анна Мордвинова стала призером интенсивной смены «Мир открывающихся возможностей» регионального центра выявления и поддержки способностей и талантов у детей и молодежи «Спутник» за активную позицию и инициативу, выполнение лабораторных и практических работ.</w:t>
      </w:r>
    </w:p>
    <w:p w:rsidR="00D162D2" w:rsidRDefault="00D162D2"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t>В 2024 году Анна вошла в состав участников «Экспедиции первых» как активистка дет</w:t>
      </w:r>
      <w:r w:rsidR="006C3566">
        <w:rPr>
          <w:rFonts w:ascii="Times New Roman" w:hAnsi="Times New Roman" w:cs="Times New Roman"/>
          <w:sz w:val="32"/>
          <w:szCs w:val="32"/>
        </w:rPr>
        <w:t>ской общественной организации «Д</w:t>
      </w:r>
      <w:r>
        <w:rPr>
          <w:rFonts w:ascii="Times New Roman" w:hAnsi="Times New Roman" w:cs="Times New Roman"/>
          <w:sz w:val="32"/>
          <w:szCs w:val="32"/>
        </w:rPr>
        <w:t>вижение первых».</w:t>
      </w:r>
    </w:p>
    <w:p w:rsidR="003A08F5" w:rsidRDefault="003A08F5" w:rsidP="004A5A6E">
      <w:pPr>
        <w:pStyle w:val="a4"/>
        <w:ind w:firstLine="567"/>
        <w:jc w:val="both"/>
        <w:rPr>
          <w:rFonts w:ascii="Times New Roman" w:hAnsi="Times New Roman" w:cs="Times New Roman"/>
          <w:sz w:val="32"/>
          <w:szCs w:val="32"/>
        </w:rPr>
      </w:pPr>
    </w:p>
    <w:p w:rsidR="003A08F5" w:rsidRDefault="003A08F5" w:rsidP="003A08F5">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40</w:t>
      </w:r>
    </w:p>
    <w:p w:rsidR="003A08F5" w:rsidRDefault="003A08F5" w:rsidP="004A5A6E">
      <w:pPr>
        <w:pStyle w:val="a4"/>
        <w:ind w:firstLine="567"/>
        <w:jc w:val="both"/>
        <w:rPr>
          <w:rFonts w:ascii="Times New Roman" w:hAnsi="Times New Roman" w:cs="Times New Roman"/>
          <w:sz w:val="32"/>
          <w:szCs w:val="32"/>
        </w:rPr>
      </w:pPr>
    </w:p>
    <w:p w:rsidR="00D162D2" w:rsidRDefault="00D162D2"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t xml:space="preserve">В системе образования таких детей выявляют, сопровождают поддерживают. Одной из лучших </w:t>
      </w:r>
      <w:r w:rsidR="006C3566">
        <w:rPr>
          <w:rFonts w:ascii="Times New Roman" w:hAnsi="Times New Roman" w:cs="Times New Roman"/>
          <w:sz w:val="32"/>
          <w:szCs w:val="32"/>
        </w:rPr>
        <w:t xml:space="preserve">наших </w:t>
      </w:r>
      <w:r>
        <w:rPr>
          <w:rFonts w:ascii="Times New Roman" w:hAnsi="Times New Roman" w:cs="Times New Roman"/>
          <w:sz w:val="32"/>
          <w:szCs w:val="32"/>
        </w:rPr>
        <w:t>традиций является церемония награждения одаренных детей Казачинского района.</w:t>
      </w:r>
    </w:p>
    <w:p w:rsidR="006C3566" w:rsidRDefault="00D162D2"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t>В этом году номинантами на присуждении премии главы района выст</w:t>
      </w:r>
      <w:r w:rsidR="006C3566">
        <w:rPr>
          <w:rFonts w:ascii="Times New Roman" w:hAnsi="Times New Roman" w:cs="Times New Roman"/>
          <w:sz w:val="32"/>
          <w:szCs w:val="32"/>
        </w:rPr>
        <w:t>упили 46 школьников. Победител</w:t>
      </w:r>
      <w:r>
        <w:rPr>
          <w:rFonts w:ascii="Times New Roman" w:hAnsi="Times New Roman" w:cs="Times New Roman"/>
          <w:sz w:val="32"/>
          <w:szCs w:val="32"/>
        </w:rPr>
        <w:t xml:space="preserve">и в номинациях: </w:t>
      </w:r>
    </w:p>
    <w:p w:rsidR="006C3566" w:rsidRDefault="006C3566"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t>Социально-значимая деятельность: Логинова Виктория</w:t>
      </w:r>
      <w:r w:rsidR="0017533F">
        <w:rPr>
          <w:rFonts w:ascii="Times New Roman" w:hAnsi="Times New Roman" w:cs="Times New Roman"/>
          <w:sz w:val="32"/>
          <w:szCs w:val="32"/>
        </w:rPr>
        <w:t xml:space="preserve"> (МБОУ Мокрушинская СОШ);</w:t>
      </w:r>
    </w:p>
    <w:p w:rsidR="0017533F" w:rsidRDefault="0017533F"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t xml:space="preserve">Интеллектуальная деятельность: </w:t>
      </w:r>
      <w:proofErr w:type="spellStart"/>
      <w:r>
        <w:rPr>
          <w:rFonts w:ascii="Times New Roman" w:hAnsi="Times New Roman" w:cs="Times New Roman"/>
          <w:sz w:val="32"/>
          <w:szCs w:val="32"/>
        </w:rPr>
        <w:t>Потапкин</w:t>
      </w:r>
      <w:proofErr w:type="spellEnd"/>
      <w:r>
        <w:rPr>
          <w:rFonts w:ascii="Times New Roman" w:hAnsi="Times New Roman" w:cs="Times New Roman"/>
          <w:sz w:val="32"/>
          <w:szCs w:val="32"/>
        </w:rPr>
        <w:t xml:space="preserve"> Кирилл (МБОУ </w:t>
      </w:r>
      <w:proofErr w:type="spellStart"/>
      <w:r>
        <w:rPr>
          <w:rFonts w:ascii="Times New Roman" w:hAnsi="Times New Roman" w:cs="Times New Roman"/>
          <w:sz w:val="32"/>
          <w:szCs w:val="32"/>
        </w:rPr>
        <w:t>Казачинская</w:t>
      </w:r>
      <w:proofErr w:type="spellEnd"/>
      <w:r>
        <w:rPr>
          <w:rFonts w:ascii="Times New Roman" w:hAnsi="Times New Roman" w:cs="Times New Roman"/>
          <w:sz w:val="32"/>
          <w:szCs w:val="32"/>
        </w:rPr>
        <w:t xml:space="preserve"> СОШ);</w:t>
      </w:r>
    </w:p>
    <w:p w:rsidR="0017533F" w:rsidRDefault="0017533F"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t>Художественно-эстетическая деятельность: Степанова Виктория (МБОУ Вороковская СОШ);</w:t>
      </w:r>
    </w:p>
    <w:p w:rsidR="0017533F" w:rsidRDefault="0017533F"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lastRenderedPageBreak/>
        <w:t xml:space="preserve">Спортивная деятельность: </w:t>
      </w:r>
      <w:proofErr w:type="spellStart"/>
      <w:r>
        <w:rPr>
          <w:rFonts w:ascii="Times New Roman" w:hAnsi="Times New Roman" w:cs="Times New Roman"/>
          <w:sz w:val="32"/>
          <w:szCs w:val="32"/>
        </w:rPr>
        <w:t>Крючкова</w:t>
      </w:r>
      <w:proofErr w:type="spellEnd"/>
      <w:r>
        <w:rPr>
          <w:rFonts w:ascii="Times New Roman" w:hAnsi="Times New Roman" w:cs="Times New Roman"/>
          <w:sz w:val="32"/>
          <w:szCs w:val="32"/>
        </w:rPr>
        <w:t xml:space="preserve"> Екатерина (МБОУ </w:t>
      </w:r>
      <w:proofErr w:type="spellStart"/>
      <w:r>
        <w:rPr>
          <w:rFonts w:ascii="Times New Roman" w:hAnsi="Times New Roman" w:cs="Times New Roman"/>
          <w:sz w:val="32"/>
          <w:szCs w:val="32"/>
        </w:rPr>
        <w:t>Казачинская</w:t>
      </w:r>
      <w:proofErr w:type="spellEnd"/>
      <w:r>
        <w:rPr>
          <w:rFonts w:ascii="Times New Roman" w:hAnsi="Times New Roman" w:cs="Times New Roman"/>
          <w:sz w:val="32"/>
          <w:szCs w:val="32"/>
        </w:rPr>
        <w:t xml:space="preserve"> СОШ).</w:t>
      </w:r>
    </w:p>
    <w:p w:rsidR="00D162D2" w:rsidRDefault="00D162D2" w:rsidP="0017533F">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sidR="003A08F5">
        <w:rPr>
          <w:rFonts w:ascii="Times New Roman" w:hAnsi="Times New Roman" w:cs="Times New Roman"/>
          <w:sz w:val="32"/>
          <w:szCs w:val="32"/>
        </w:rPr>
        <w:t xml:space="preserve"> 41</w:t>
      </w:r>
    </w:p>
    <w:p w:rsidR="002F3E16" w:rsidRDefault="002F3E16" w:rsidP="004A5A6E">
      <w:pPr>
        <w:pStyle w:val="a4"/>
        <w:ind w:firstLine="567"/>
        <w:jc w:val="both"/>
        <w:rPr>
          <w:rFonts w:ascii="Times New Roman" w:hAnsi="Times New Roman" w:cs="Times New Roman"/>
          <w:sz w:val="32"/>
          <w:szCs w:val="32"/>
        </w:rPr>
      </w:pPr>
    </w:p>
    <w:p w:rsidR="002F3E16" w:rsidRDefault="002F3E16"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t>Команды школьников под руководством педагогов принимают участие и демонстрируют высокие результаты на региональных конкурсных площадках.</w:t>
      </w:r>
    </w:p>
    <w:p w:rsidR="002F3E16" w:rsidRDefault="002F3E16"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t xml:space="preserve">Команда Казанской школы (учитель Кузьмина Наталья Владимировна) заняла </w:t>
      </w:r>
      <w:r>
        <w:rPr>
          <w:rFonts w:ascii="Times New Roman" w:hAnsi="Times New Roman" w:cs="Times New Roman"/>
          <w:sz w:val="32"/>
          <w:szCs w:val="32"/>
          <w:lang w:val="en-US"/>
        </w:rPr>
        <w:t>I</w:t>
      </w:r>
      <w:r>
        <w:rPr>
          <w:rFonts w:ascii="Times New Roman" w:hAnsi="Times New Roman" w:cs="Times New Roman"/>
          <w:sz w:val="32"/>
          <w:szCs w:val="32"/>
        </w:rPr>
        <w:t xml:space="preserve"> место в номинации «Животноводство и ветеринария» и </w:t>
      </w:r>
      <w:r>
        <w:rPr>
          <w:rFonts w:ascii="Times New Roman" w:hAnsi="Times New Roman" w:cs="Times New Roman"/>
          <w:sz w:val="32"/>
          <w:szCs w:val="32"/>
          <w:lang w:val="en-US"/>
        </w:rPr>
        <w:t>II</w:t>
      </w:r>
      <w:r w:rsidRPr="002F3E16">
        <w:rPr>
          <w:rFonts w:ascii="Times New Roman" w:hAnsi="Times New Roman" w:cs="Times New Roman"/>
          <w:sz w:val="32"/>
          <w:szCs w:val="32"/>
        </w:rPr>
        <w:t xml:space="preserve"> </w:t>
      </w:r>
      <w:r>
        <w:rPr>
          <w:rFonts w:ascii="Times New Roman" w:hAnsi="Times New Roman" w:cs="Times New Roman"/>
          <w:sz w:val="32"/>
          <w:szCs w:val="32"/>
        </w:rPr>
        <w:t>место в номинации «Цветоводство и ландшафтный дизайн» в краевом агроэкологическом слете «</w:t>
      </w:r>
      <w:proofErr w:type="spellStart"/>
      <w:r>
        <w:rPr>
          <w:rFonts w:ascii="Times New Roman" w:hAnsi="Times New Roman" w:cs="Times New Roman"/>
          <w:sz w:val="32"/>
          <w:szCs w:val="32"/>
        </w:rPr>
        <w:t>АгроСтарт</w:t>
      </w:r>
      <w:proofErr w:type="spellEnd"/>
      <w:r>
        <w:rPr>
          <w:rFonts w:ascii="Times New Roman" w:hAnsi="Times New Roman" w:cs="Times New Roman"/>
          <w:sz w:val="32"/>
          <w:szCs w:val="32"/>
        </w:rPr>
        <w:t>».</w:t>
      </w:r>
    </w:p>
    <w:p w:rsidR="003A08F5" w:rsidRDefault="003A08F5" w:rsidP="004A5A6E">
      <w:pPr>
        <w:pStyle w:val="a4"/>
        <w:ind w:firstLine="567"/>
        <w:jc w:val="both"/>
        <w:rPr>
          <w:rFonts w:ascii="Times New Roman" w:hAnsi="Times New Roman" w:cs="Times New Roman"/>
          <w:sz w:val="32"/>
          <w:szCs w:val="32"/>
        </w:rPr>
      </w:pPr>
    </w:p>
    <w:p w:rsidR="003A08F5" w:rsidRDefault="003A08F5" w:rsidP="003A08F5">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w:t>
      </w:r>
      <w:r>
        <w:rPr>
          <w:rFonts w:ascii="Times New Roman" w:hAnsi="Times New Roman" w:cs="Times New Roman"/>
          <w:sz w:val="32"/>
          <w:szCs w:val="32"/>
        </w:rPr>
        <w:t xml:space="preserve"> </w:t>
      </w:r>
      <w:r>
        <w:rPr>
          <w:rFonts w:ascii="Times New Roman" w:hAnsi="Times New Roman" w:cs="Times New Roman"/>
          <w:sz w:val="32"/>
          <w:szCs w:val="32"/>
        </w:rPr>
        <w:t>4</w:t>
      </w:r>
      <w:r>
        <w:rPr>
          <w:rFonts w:ascii="Times New Roman" w:hAnsi="Times New Roman" w:cs="Times New Roman"/>
          <w:sz w:val="32"/>
          <w:szCs w:val="32"/>
        </w:rPr>
        <w:t>2</w:t>
      </w:r>
    </w:p>
    <w:p w:rsidR="003A08F5" w:rsidRDefault="003A08F5" w:rsidP="004A5A6E">
      <w:pPr>
        <w:pStyle w:val="a4"/>
        <w:ind w:firstLine="567"/>
        <w:jc w:val="both"/>
        <w:rPr>
          <w:rFonts w:ascii="Times New Roman" w:hAnsi="Times New Roman" w:cs="Times New Roman"/>
          <w:sz w:val="32"/>
          <w:szCs w:val="32"/>
        </w:rPr>
      </w:pPr>
    </w:p>
    <w:p w:rsidR="002F3E16" w:rsidRDefault="0017533F"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t>Команда «З</w:t>
      </w:r>
      <w:r w:rsidR="002F3E16">
        <w:rPr>
          <w:rFonts w:ascii="Times New Roman" w:hAnsi="Times New Roman" w:cs="Times New Roman"/>
          <w:sz w:val="32"/>
          <w:szCs w:val="32"/>
        </w:rPr>
        <w:t xml:space="preserve">еленый патруль» под руководством учителя МБОУ Мокрушинской СОШ Кирилловой С.Ю. заняла </w:t>
      </w:r>
      <w:r w:rsidR="002F3E16">
        <w:rPr>
          <w:rFonts w:ascii="Times New Roman" w:hAnsi="Times New Roman" w:cs="Times New Roman"/>
          <w:sz w:val="32"/>
          <w:szCs w:val="32"/>
          <w:lang w:val="en-US"/>
        </w:rPr>
        <w:t>II</w:t>
      </w:r>
      <w:r w:rsidR="002F3E16" w:rsidRPr="002F3E16">
        <w:rPr>
          <w:rFonts w:ascii="Times New Roman" w:hAnsi="Times New Roman" w:cs="Times New Roman"/>
          <w:sz w:val="32"/>
          <w:szCs w:val="32"/>
        </w:rPr>
        <w:t xml:space="preserve"> </w:t>
      </w:r>
      <w:r w:rsidR="002F3E16">
        <w:rPr>
          <w:rFonts w:ascii="Times New Roman" w:hAnsi="Times New Roman" w:cs="Times New Roman"/>
          <w:sz w:val="32"/>
          <w:szCs w:val="32"/>
        </w:rPr>
        <w:t xml:space="preserve">место в краевом </w:t>
      </w:r>
      <w:proofErr w:type="gramStart"/>
      <w:r w:rsidR="002F3E16">
        <w:rPr>
          <w:rFonts w:ascii="Times New Roman" w:hAnsi="Times New Roman" w:cs="Times New Roman"/>
          <w:sz w:val="32"/>
          <w:szCs w:val="32"/>
        </w:rPr>
        <w:t>смотре  школьных</w:t>
      </w:r>
      <w:proofErr w:type="gramEnd"/>
      <w:r w:rsidR="002F3E16">
        <w:rPr>
          <w:rFonts w:ascii="Times New Roman" w:hAnsi="Times New Roman" w:cs="Times New Roman"/>
          <w:sz w:val="32"/>
          <w:szCs w:val="32"/>
        </w:rPr>
        <w:t xml:space="preserve"> лесничеств.</w:t>
      </w:r>
    </w:p>
    <w:p w:rsidR="003A08F5" w:rsidRDefault="003A08F5" w:rsidP="004A5A6E">
      <w:pPr>
        <w:pStyle w:val="a4"/>
        <w:ind w:firstLine="567"/>
        <w:jc w:val="both"/>
        <w:rPr>
          <w:rFonts w:ascii="Times New Roman" w:hAnsi="Times New Roman" w:cs="Times New Roman"/>
          <w:sz w:val="32"/>
          <w:szCs w:val="32"/>
        </w:rPr>
      </w:pPr>
    </w:p>
    <w:p w:rsidR="003A08F5" w:rsidRDefault="003A08F5" w:rsidP="003A08F5">
      <w:pPr>
        <w:pStyle w:val="a4"/>
        <w:ind w:firstLine="567"/>
        <w:jc w:val="center"/>
        <w:rPr>
          <w:rFonts w:ascii="Times New Roman" w:hAnsi="Times New Roman" w:cs="Times New Roman"/>
          <w:sz w:val="32"/>
          <w:szCs w:val="32"/>
        </w:rPr>
      </w:pPr>
      <w:r>
        <w:rPr>
          <w:rFonts w:ascii="Times New Roman" w:hAnsi="Times New Roman" w:cs="Times New Roman"/>
          <w:sz w:val="32"/>
          <w:szCs w:val="32"/>
        </w:rPr>
        <w:t>СЛАЙД 4</w:t>
      </w:r>
      <w:r>
        <w:rPr>
          <w:rFonts w:ascii="Times New Roman" w:hAnsi="Times New Roman" w:cs="Times New Roman"/>
          <w:sz w:val="32"/>
          <w:szCs w:val="32"/>
        </w:rPr>
        <w:t>3</w:t>
      </w:r>
    </w:p>
    <w:p w:rsidR="003A08F5" w:rsidRDefault="003A08F5" w:rsidP="004A5A6E">
      <w:pPr>
        <w:pStyle w:val="a4"/>
        <w:ind w:firstLine="567"/>
        <w:jc w:val="both"/>
        <w:rPr>
          <w:rFonts w:ascii="Times New Roman" w:hAnsi="Times New Roman" w:cs="Times New Roman"/>
          <w:sz w:val="32"/>
          <w:szCs w:val="32"/>
        </w:rPr>
      </w:pPr>
    </w:p>
    <w:p w:rsidR="002F3E16" w:rsidRPr="002F3E16" w:rsidRDefault="002F3E16" w:rsidP="004A5A6E">
      <w:pPr>
        <w:pStyle w:val="a4"/>
        <w:ind w:firstLine="567"/>
        <w:jc w:val="both"/>
        <w:rPr>
          <w:rFonts w:ascii="Times New Roman" w:hAnsi="Times New Roman" w:cs="Times New Roman"/>
          <w:sz w:val="32"/>
          <w:szCs w:val="32"/>
        </w:rPr>
      </w:pPr>
      <w:r>
        <w:rPr>
          <w:rFonts w:ascii="Times New Roman" w:hAnsi="Times New Roman" w:cs="Times New Roman"/>
          <w:sz w:val="32"/>
          <w:szCs w:val="32"/>
        </w:rPr>
        <w:t>Неоднократно команда юношей МБОУ Мокруш</w:t>
      </w:r>
      <w:r w:rsidR="0017533F">
        <w:rPr>
          <w:rFonts w:ascii="Times New Roman" w:hAnsi="Times New Roman" w:cs="Times New Roman"/>
          <w:sz w:val="32"/>
          <w:szCs w:val="32"/>
        </w:rPr>
        <w:t>инской С</w:t>
      </w:r>
      <w:r>
        <w:rPr>
          <w:rFonts w:ascii="Times New Roman" w:hAnsi="Times New Roman" w:cs="Times New Roman"/>
          <w:sz w:val="32"/>
          <w:szCs w:val="32"/>
        </w:rPr>
        <w:t>ОШ под руководством тренера Федоненко Н.И. занимала призовые места по мини-футболу на зональных и региональных этапах федерального проекта «Президентские спортивные игры»</w:t>
      </w:r>
      <w:r w:rsidR="0017533F">
        <w:rPr>
          <w:rFonts w:ascii="Times New Roman" w:hAnsi="Times New Roman" w:cs="Times New Roman"/>
          <w:sz w:val="32"/>
          <w:szCs w:val="32"/>
        </w:rPr>
        <w:t>. К</w:t>
      </w:r>
      <w:r>
        <w:rPr>
          <w:rFonts w:ascii="Times New Roman" w:hAnsi="Times New Roman" w:cs="Times New Roman"/>
          <w:sz w:val="32"/>
          <w:szCs w:val="32"/>
        </w:rPr>
        <w:t xml:space="preserve">апитан команды </w:t>
      </w:r>
      <w:proofErr w:type="spellStart"/>
      <w:r>
        <w:rPr>
          <w:rFonts w:ascii="Times New Roman" w:hAnsi="Times New Roman" w:cs="Times New Roman"/>
          <w:sz w:val="32"/>
          <w:szCs w:val="32"/>
        </w:rPr>
        <w:t>Батуро</w:t>
      </w:r>
      <w:proofErr w:type="spellEnd"/>
      <w:r>
        <w:rPr>
          <w:rFonts w:ascii="Times New Roman" w:hAnsi="Times New Roman" w:cs="Times New Roman"/>
          <w:sz w:val="32"/>
          <w:szCs w:val="32"/>
        </w:rPr>
        <w:t xml:space="preserve"> Никита признан лучшим игроком и входит в состав сборной команды района.</w:t>
      </w:r>
    </w:p>
    <w:p w:rsidR="00A41ADF" w:rsidRPr="000E721C" w:rsidRDefault="00A41ADF" w:rsidP="001E2F5E">
      <w:pPr>
        <w:pStyle w:val="a4"/>
        <w:ind w:firstLine="567"/>
        <w:jc w:val="both"/>
        <w:rPr>
          <w:rFonts w:ascii="Times New Roman" w:hAnsi="Times New Roman" w:cs="Times New Roman"/>
          <w:sz w:val="32"/>
          <w:szCs w:val="32"/>
        </w:rPr>
      </w:pPr>
    </w:p>
    <w:p w:rsidR="00A41ADF" w:rsidRDefault="00A41ADF" w:rsidP="00A41ADF">
      <w:pPr>
        <w:pStyle w:val="a4"/>
        <w:ind w:firstLine="567"/>
        <w:jc w:val="center"/>
        <w:rPr>
          <w:rFonts w:ascii="Times New Roman" w:hAnsi="Times New Roman" w:cs="Times New Roman"/>
          <w:sz w:val="32"/>
          <w:szCs w:val="32"/>
        </w:rPr>
      </w:pPr>
      <w:r w:rsidRPr="000E721C">
        <w:rPr>
          <w:rFonts w:ascii="Times New Roman" w:hAnsi="Times New Roman" w:cs="Times New Roman"/>
          <w:sz w:val="32"/>
          <w:szCs w:val="32"/>
        </w:rPr>
        <w:t>Уважаемые коллеги!</w:t>
      </w:r>
    </w:p>
    <w:p w:rsidR="001C42B1" w:rsidRPr="000E721C" w:rsidRDefault="001C42B1" w:rsidP="00A41ADF">
      <w:pPr>
        <w:pStyle w:val="a4"/>
        <w:ind w:firstLine="567"/>
        <w:jc w:val="center"/>
        <w:rPr>
          <w:rFonts w:ascii="Times New Roman" w:hAnsi="Times New Roman" w:cs="Times New Roman"/>
          <w:sz w:val="32"/>
          <w:szCs w:val="32"/>
        </w:rPr>
      </w:pPr>
    </w:p>
    <w:p w:rsidR="00A41ADF" w:rsidRPr="000E721C" w:rsidRDefault="00A41ADF" w:rsidP="001C42B1">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Успешное развитие системы образования невозможно без поддержки и внимания к проблемам образования на всех уровнях власти.</w:t>
      </w:r>
    </w:p>
    <w:p w:rsidR="00A41ADF" w:rsidRPr="000E721C" w:rsidRDefault="00A41ADF" w:rsidP="001C42B1">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Решение новых задач требует вложения значительных ресурсов в новые проекты для эффективного функционирования образовательной организации.</w:t>
      </w:r>
    </w:p>
    <w:p w:rsidR="00A41ADF" w:rsidRDefault="00A41ADF" w:rsidP="001C42B1">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Наши инициативы всегда находят поддержку у главы района</w:t>
      </w:r>
      <w:r w:rsidR="00DB6375" w:rsidRPr="000E721C">
        <w:rPr>
          <w:rFonts w:ascii="Times New Roman" w:hAnsi="Times New Roman" w:cs="Times New Roman"/>
          <w:sz w:val="32"/>
          <w:szCs w:val="32"/>
        </w:rPr>
        <w:t>, о</w:t>
      </w:r>
      <w:r w:rsidRPr="000E721C">
        <w:rPr>
          <w:rFonts w:ascii="Times New Roman" w:hAnsi="Times New Roman" w:cs="Times New Roman"/>
          <w:sz w:val="32"/>
          <w:szCs w:val="32"/>
        </w:rPr>
        <w:t>т имени педагогического сообщества позвольте выразить Вам</w:t>
      </w:r>
      <w:r w:rsidR="0017533F">
        <w:rPr>
          <w:rFonts w:ascii="Times New Roman" w:hAnsi="Times New Roman" w:cs="Times New Roman"/>
          <w:sz w:val="32"/>
          <w:szCs w:val="32"/>
        </w:rPr>
        <w:t>,</w:t>
      </w:r>
      <w:r w:rsidRPr="000E721C">
        <w:rPr>
          <w:rFonts w:ascii="Times New Roman" w:hAnsi="Times New Roman" w:cs="Times New Roman"/>
          <w:sz w:val="32"/>
          <w:szCs w:val="32"/>
        </w:rPr>
        <w:t xml:space="preserve"> </w:t>
      </w:r>
      <w:r w:rsidR="0017533F">
        <w:rPr>
          <w:rFonts w:ascii="Times New Roman" w:hAnsi="Times New Roman" w:cs="Times New Roman"/>
          <w:sz w:val="32"/>
          <w:szCs w:val="32"/>
        </w:rPr>
        <w:t xml:space="preserve">Юрий Евгеньевич, </w:t>
      </w:r>
      <w:r w:rsidRPr="000E721C">
        <w:rPr>
          <w:rFonts w:ascii="Times New Roman" w:hAnsi="Times New Roman" w:cs="Times New Roman"/>
          <w:sz w:val="32"/>
          <w:szCs w:val="32"/>
        </w:rPr>
        <w:t xml:space="preserve">слова </w:t>
      </w:r>
      <w:r w:rsidR="00DB6375" w:rsidRPr="000E721C">
        <w:rPr>
          <w:rFonts w:ascii="Times New Roman" w:hAnsi="Times New Roman" w:cs="Times New Roman"/>
          <w:sz w:val="32"/>
          <w:szCs w:val="32"/>
        </w:rPr>
        <w:t>благодарности.</w:t>
      </w:r>
    </w:p>
    <w:p w:rsidR="003A08F5" w:rsidRDefault="003A08F5" w:rsidP="001C42B1">
      <w:pPr>
        <w:pStyle w:val="a4"/>
        <w:ind w:firstLine="567"/>
        <w:jc w:val="both"/>
        <w:rPr>
          <w:rFonts w:ascii="Times New Roman" w:hAnsi="Times New Roman" w:cs="Times New Roman"/>
          <w:sz w:val="32"/>
          <w:szCs w:val="32"/>
        </w:rPr>
      </w:pPr>
    </w:p>
    <w:p w:rsidR="0017533F" w:rsidRDefault="0017533F" w:rsidP="0017533F">
      <w:pPr>
        <w:pStyle w:val="a4"/>
        <w:ind w:firstLine="567"/>
        <w:jc w:val="center"/>
        <w:rPr>
          <w:rFonts w:ascii="Times New Roman" w:hAnsi="Times New Roman" w:cs="Times New Roman"/>
          <w:sz w:val="32"/>
          <w:szCs w:val="32"/>
        </w:rPr>
      </w:pPr>
      <w:r>
        <w:rPr>
          <w:rFonts w:ascii="Times New Roman" w:hAnsi="Times New Roman" w:cs="Times New Roman"/>
          <w:sz w:val="32"/>
          <w:szCs w:val="32"/>
        </w:rPr>
        <w:lastRenderedPageBreak/>
        <w:t>СЛАЙД</w:t>
      </w:r>
      <w:r w:rsidR="003A08F5">
        <w:rPr>
          <w:rFonts w:ascii="Times New Roman" w:hAnsi="Times New Roman" w:cs="Times New Roman"/>
          <w:sz w:val="32"/>
          <w:szCs w:val="32"/>
        </w:rPr>
        <w:t xml:space="preserve"> 44</w:t>
      </w:r>
      <w:bookmarkStart w:id="0" w:name="_GoBack"/>
      <w:bookmarkEnd w:id="0"/>
    </w:p>
    <w:p w:rsidR="003A08F5" w:rsidRPr="000E721C" w:rsidRDefault="003A08F5" w:rsidP="0017533F">
      <w:pPr>
        <w:pStyle w:val="a4"/>
        <w:ind w:firstLine="567"/>
        <w:jc w:val="center"/>
        <w:rPr>
          <w:rFonts w:ascii="Times New Roman" w:hAnsi="Times New Roman" w:cs="Times New Roman"/>
          <w:sz w:val="32"/>
          <w:szCs w:val="32"/>
        </w:rPr>
      </w:pPr>
    </w:p>
    <w:p w:rsidR="00DB6375" w:rsidRPr="000E721C" w:rsidRDefault="00DB6375" w:rsidP="001C42B1">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Дорогие коллеги, мы живем в очень сложное время, через несколько дней начнется новый учебный год, с новыми непростыми задачами, ожиданиями стабильности, мира и благополучия.</w:t>
      </w:r>
    </w:p>
    <w:p w:rsidR="00DB6375" w:rsidRPr="000E721C" w:rsidRDefault="00DB6375" w:rsidP="001C42B1">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Желаю, чтобы у Вас хватило сил, энергии, мудрости, вдохновения в вашей профессиональной деятельности.</w:t>
      </w:r>
    </w:p>
    <w:p w:rsidR="00DB6375" w:rsidRPr="000E721C" w:rsidRDefault="00DB6375" w:rsidP="001C42B1">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Чтобы вы всегда ощущали признание и поддержку коллег, уважение родителей, любовь и благодарность ваших учеников.</w:t>
      </w:r>
    </w:p>
    <w:p w:rsidR="00DB6375" w:rsidRPr="000E721C" w:rsidRDefault="00DB6375" w:rsidP="001C42B1">
      <w:pPr>
        <w:pStyle w:val="a4"/>
        <w:ind w:firstLine="567"/>
        <w:jc w:val="both"/>
        <w:rPr>
          <w:rFonts w:ascii="Times New Roman" w:hAnsi="Times New Roman" w:cs="Times New Roman"/>
          <w:sz w:val="32"/>
          <w:szCs w:val="32"/>
        </w:rPr>
      </w:pPr>
      <w:r w:rsidRPr="000E721C">
        <w:rPr>
          <w:rFonts w:ascii="Times New Roman" w:hAnsi="Times New Roman" w:cs="Times New Roman"/>
          <w:sz w:val="32"/>
          <w:szCs w:val="32"/>
        </w:rPr>
        <w:t xml:space="preserve">Спасибо Вам за ваш созидательный и благородный труд! </w:t>
      </w:r>
    </w:p>
    <w:p w:rsidR="00A41ADF" w:rsidRPr="000E721C" w:rsidRDefault="00A41ADF" w:rsidP="001E2F5E">
      <w:pPr>
        <w:pStyle w:val="a4"/>
        <w:ind w:firstLine="567"/>
        <w:jc w:val="both"/>
        <w:rPr>
          <w:rFonts w:ascii="Times New Roman" w:hAnsi="Times New Roman" w:cs="Times New Roman"/>
          <w:sz w:val="32"/>
          <w:szCs w:val="32"/>
        </w:rPr>
      </w:pPr>
    </w:p>
    <w:p w:rsidR="00927ED3" w:rsidRPr="000E721C" w:rsidRDefault="00927ED3" w:rsidP="001E2F5E">
      <w:pPr>
        <w:pStyle w:val="a4"/>
        <w:ind w:firstLine="567"/>
        <w:jc w:val="both"/>
        <w:rPr>
          <w:rFonts w:ascii="Times New Roman" w:hAnsi="Times New Roman" w:cs="Times New Roman"/>
          <w:sz w:val="32"/>
          <w:szCs w:val="32"/>
        </w:rPr>
      </w:pPr>
    </w:p>
    <w:p w:rsidR="00297227" w:rsidRPr="000E721C" w:rsidRDefault="00297227" w:rsidP="001E2F5E">
      <w:pPr>
        <w:pStyle w:val="a4"/>
        <w:ind w:firstLine="567"/>
        <w:jc w:val="both"/>
        <w:rPr>
          <w:rFonts w:ascii="Times New Roman" w:hAnsi="Times New Roman" w:cs="Times New Roman"/>
          <w:sz w:val="32"/>
          <w:szCs w:val="32"/>
        </w:rPr>
      </w:pPr>
    </w:p>
    <w:p w:rsidR="009B31D2" w:rsidRPr="000E721C" w:rsidRDefault="009B31D2" w:rsidP="001E2F5E">
      <w:pPr>
        <w:pStyle w:val="a4"/>
        <w:jc w:val="both"/>
        <w:rPr>
          <w:rFonts w:ascii="Times New Roman" w:hAnsi="Times New Roman" w:cs="Times New Roman"/>
          <w:sz w:val="32"/>
          <w:szCs w:val="32"/>
        </w:rPr>
      </w:pPr>
    </w:p>
    <w:p w:rsidR="002D0894" w:rsidRPr="000E721C" w:rsidRDefault="002D0894" w:rsidP="009B31D2">
      <w:pPr>
        <w:pStyle w:val="a4"/>
        <w:jc w:val="both"/>
        <w:rPr>
          <w:rFonts w:ascii="Times New Roman" w:hAnsi="Times New Roman" w:cs="Times New Roman"/>
          <w:sz w:val="32"/>
          <w:szCs w:val="32"/>
        </w:rPr>
      </w:pPr>
    </w:p>
    <w:p w:rsidR="002D0894" w:rsidRPr="000E721C" w:rsidRDefault="002D0894" w:rsidP="009B31D2">
      <w:pPr>
        <w:pStyle w:val="a4"/>
        <w:jc w:val="both"/>
        <w:rPr>
          <w:rFonts w:ascii="Times New Roman" w:hAnsi="Times New Roman" w:cs="Times New Roman"/>
          <w:sz w:val="32"/>
          <w:szCs w:val="32"/>
        </w:rPr>
      </w:pPr>
    </w:p>
    <w:p w:rsidR="005317B5" w:rsidRPr="000E721C" w:rsidRDefault="005317B5" w:rsidP="002D0894">
      <w:pPr>
        <w:pStyle w:val="a4"/>
        <w:jc w:val="both"/>
        <w:rPr>
          <w:rFonts w:ascii="Times New Roman" w:hAnsi="Times New Roman" w:cs="Times New Roman"/>
          <w:b/>
          <w:sz w:val="32"/>
          <w:szCs w:val="32"/>
        </w:rPr>
      </w:pPr>
    </w:p>
    <w:sectPr w:rsidR="005317B5" w:rsidRPr="000E721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DD4" w:rsidRDefault="001B2DD4" w:rsidP="000E721C">
      <w:pPr>
        <w:spacing w:after="0" w:line="240" w:lineRule="auto"/>
      </w:pPr>
      <w:r>
        <w:separator/>
      </w:r>
    </w:p>
  </w:endnote>
  <w:endnote w:type="continuationSeparator" w:id="0">
    <w:p w:rsidR="001B2DD4" w:rsidRDefault="001B2DD4" w:rsidP="000E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982864"/>
      <w:docPartObj>
        <w:docPartGallery w:val="Page Numbers (Bottom of Page)"/>
        <w:docPartUnique/>
      </w:docPartObj>
    </w:sdtPr>
    <w:sdtEndPr/>
    <w:sdtContent>
      <w:p w:rsidR="000E721C" w:rsidRDefault="000E721C">
        <w:pPr>
          <w:pStyle w:val="ae"/>
          <w:jc w:val="center"/>
        </w:pPr>
        <w:r>
          <w:fldChar w:fldCharType="begin"/>
        </w:r>
        <w:r>
          <w:instrText>PAGE   \* MERGEFORMAT</w:instrText>
        </w:r>
        <w:r>
          <w:fldChar w:fldCharType="separate"/>
        </w:r>
        <w:r w:rsidR="003A08F5">
          <w:rPr>
            <w:noProof/>
          </w:rPr>
          <w:t>19</w:t>
        </w:r>
        <w:r>
          <w:fldChar w:fldCharType="end"/>
        </w:r>
      </w:p>
    </w:sdtContent>
  </w:sdt>
  <w:p w:rsidR="000E721C" w:rsidRDefault="000E721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DD4" w:rsidRDefault="001B2DD4" w:rsidP="000E721C">
      <w:pPr>
        <w:spacing w:after="0" w:line="240" w:lineRule="auto"/>
      </w:pPr>
      <w:r>
        <w:separator/>
      </w:r>
    </w:p>
  </w:footnote>
  <w:footnote w:type="continuationSeparator" w:id="0">
    <w:p w:rsidR="001B2DD4" w:rsidRDefault="001B2DD4" w:rsidP="000E7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1E37"/>
    <w:multiLevelType w:val="hybridMultilevel"/>
    <w:tmpl w:val="A5EA8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C9633E"/>
    <w:multiLevelType w:val="hybridMultilevel"/>
    <w:tmpl w:val="3DD8F7E2"/>
    <w:lvl w:ilvl="0" w:tplc="C212D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EAB5E0E"/>
    <w:multiLevelType w:val="hybridMultilevel"/>
    <w:tmpl w:val="C54EBAC0"/>
    <w:lvl w:ilvl="0" w:tplc="A8A89F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B2"/>
    <w:rsid w:val="000E721C"/>
    <w:rsid w:val="00130EE3"/>
    <w:rsid w:val="0017449F"/>
    <w:rsid w:val="00174AF4"/>
    <w:rsid w:val="0017533F"/>
    <w:rsid w:val="001B2DD4"/>
    <w:rsid w:val="001C42B1"/>
    <w:rsid w:val="001C7D5A"/>
    <w:rsid w:val="001E2F5E"/>
    <w:rsid w:val="00297227"/>
    <w:rsid w:val="002D0894"/>
    <w:rsid w:val="002F3E16"/>
    <w:rsid w:val="003108B0"/>
    <w:rsid w:val="003A08F5"/>
    <w:rsid w:val="00403921"/>
    <w:rsid w:val="00424A0A"/>
    <w:rsid w:val="004A5A6E"/>
    <w:rsid w:val="005317B5"/>
    <w:rsid w:val="005321C7"/>
    <w:rsid w:val="005A4D24"/>
    <w:rsid w:val="005A5959"/>
    <w:rsid w:val="005D0E9F"/>
    <w:rsid w:val="005D0EA4"/>
    <w:rsid w:val="006C010D"/>
    <w:rsid w:val="006C3566"/>
    <w:rsid w:val="006F448E"/>
    <w:rsid w:val="007136F6"/>
    <w:rsid w:val="007223AB"/>
    <w:rsid w:val="007B4B64"/>
    <w:rsid w:val="007D650F"/>
    <w:rsid w:val="008238A4"/>
    <w:rsid w:val="00854D30"/>
    <w:rsid w:val="00897959"/>
    <w:rsid w:val="008A445F"/>
    <w:rsid w:val="009129B3"/>
    <w:rsid w:val="00927ED3"/>
    <w:rsid w:val="00955592"/>
    <w:rsid w:val="009B31D2"/>
    <w:rsid w:val="009E19DF"/>
    <w:rsid w:val="009E486A"/>
    <w:rsid w:val="00A41ADF"/>
    <w:rsid w:val="00A44DFF"/>
    <w:rsid w:val="00A5089B"/>
    <w:rsid w:val="00A65D27"/>
    <w:rsid w:val="00A77960"/>
    <w:rsid w:val="00B542D2"/>
    <w:rsid w:val="00B64C05"/>
    <w:rsid w:val="00C0295A"/>
    <w:rsid w:val="00C842AE"/>
    <w:rsid w:val="00C90B47"/>
    <w:rsid w:val="00CA54FE"/>
    <w:rsid w:val="00CA6CB2"/>
    <w:rsid w:val="00D162D2"/>
    <w:rsid w:val="00D51AB2"/>
    <w:rsid w:val="00DA1B66"/>
    <w:rsid w:val="00DB6375"/>
    <w:rsid w:val="00E00DBB"/>
    <w:rsid w:val="00E00DEE"/>
    <w:rsid w:val="00EC7723"/>
    <w:rsid w:val="00F03DCF"/>
    <w:rsid w:val="00F056D8"/>
    <w:rsid w:val="00FD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8588"/>
  <w15:chartTrackingRefBased/>
  <w15:docId w15:val="{F8E53EBB-7BB0-4A70-80FB-637DC3DC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56D8"/>
    <w:rPr>
      <w:b/>
      <w:bCs/>
    </w:rPr>
  </w:style>
  <w:style w:type="paragraph" w:styleId="a4">
    <w:name w:val="No Spacing"/>
    <w:uiPriority w:val="1"/>
    <w:qFormat/>
    <w:rsid w:val="00A5089B"/>
    <w:pPr>
      <w:spacing w:after="0" w:line="240" w:lineRule="auto"/>
    </w:pPr>
  </w:style>
  <w:style w:type="character" w:styleId="a5">
    <w:name w:val="annotation reference"/>
    <w:basedOn w:val="a0"/>
    <w:uiPriority w:val="99"/>
    <w:semiHidden/>
    <w:unhideWhenUsed/>
    <w:rsid w:val="00403921"/>
    <w:rPr>
      <w:sz w:val="16"/>
      <w:szCs w:val="16"/>
    </w:rPr>
  </w:style>
  <w:style w:type="paragraph" w:styleId="a6">
    <w:name w:val="annotation text"/>
    <w:basedOn w:val="a"/>
    <w:link w:val="a7"/>
    <w:uiPriority w:val="99"/>
    <w:semiHidden/>
    <w:unhideWhenUsed/>
    <w:rsid w:val="00403921"/>
    <w:pPr>
      <w:spacing w:line="240" w:lineRule="auto"/>
    </w:pPr>
    <w:rPr>
      <w:sz w:val="20"/>
      <w:szCs w:val="20"/>
    </w:rPr>
  </w:style>
  <w:style w:type="character" w:customStyle="1" w:styleId="a7">
    <w:name w:val="Текст примечания Знак"/>
    <w:basedOn w:val="a0"/>
    <w:link w:val="a6"/>
    <w:uiPriority w:val="99"/>
    <w:semiHidden/>
    <w:rsid w:val="00403921"/>
    <w:rPr>
      <w:sz w:val="20"/>
      <w:szCs w:val="20"/>
    </w:rPr>
  </w:style>
  <w:style w:type="paragraph" w:styleId="a8">
    <w:name w:val="annotation subject"/>
    <w:basedOn w:val="a6"/>
    <w:next w:val="a6"/>
    <w:link w:val="a9"/>
    <w:uiPriority w:val="99"/>
    <w:semiHidden/>
    <w:unhideWhenUsed/>
    <w:rsid w:val="00403921"/>
    <w:rPr>
      <w:b/>
      <w:bCs/>
    </w:rPr>
  </w:style>
  <w:style w:type="character" w:customStyle="1" w:styleId="a9">
    <w:name w:val="Тема примечания Знак"/>
    <w:basedOn w:val="a7"/>
    <w:link w:val="a8"/>
    <w:uiPriority w:val="99"/>
    <w:semiHidden/>
    <w:rsid w:val="00403921"/>
    <w:rPr>
      <w:b/>
      <w:bCs/>
      <w:sz w:val="20"/>
      <w:szCs w:val="20"/>
    </w:rPr>
  </w:style>
  <w:style w:type="paragraph" w:styleId="aa">
    <w:name w:val="Balloon Text"/>
    <w:basedOn w:val="a"/>
    <w:link w:val="ab"/>
    <w:uiPriority w:val="99"/>
    <w:semiHidden/>
    <w:unhideWhenUsed/>
    <w:rsid w:val="0040392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03921"/>
    <w:rPr>
      <w:rFonts w:ascii="Segoe UI" w:hAnsi="Segoe UI" w:cs="Segoe UI"/>
      <w:sz w:val="18"/>
      <w:szCs w:val="18"/>
    </w:rPr>
  </w:style>
  <w:style w:type="paragraph" w:styleId="ac">
    <w:name w:val="header"/>
    <w:basedOn w:val="a"/>
    <w:link w:val="ad"/>
    <w:uiPriority w:val="99"/>
    <w:unhideWhenUsed/>
    <w:rsid w:val="000E721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721C"/>
  </w:style>
  <w:style w:type="paragraph" w:styleId="ae">
    <w:name w:val="footer"/>
    <w:basedOn w:val="a"/>
    <w:link w:val="af"/>
    <w:uiPriority w:val="99"/>
    <w:unhideWhenUsed/>
    <w:rsid w:val="000E721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19</Pages>
  <Words>4342</Words>
  <Characters>24754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cp:revision>
  <dcterms:created xsi:type="dcterms:W3CDTF">2025-08-22T01:20:00Z</dcterms:created>
  <dcterms:modified xsi:type="dcterms:W3CDTF">2025-08-26T09:16:00Z</dcterms:modified>
</cp:coreProperties>
</file>