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E8" w:rsidRPr="0051752B" w:rsidRDefault="004E29E8" w:rsidP="004E29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752B">
        <w:rPr>
          <w:rFonts w:ascii="Times New Roman" w:hAnsi="Times New Roman" w:cs="Times New Roman"/>
          <w:b/>
          <w:sz w:val="32"/>
          <w:szCs w:val="32"/>
        </w:rPr>
        <w:t>П</w:t>
      </w:r>
      <w:r w:rsidR="00DF5F9E">
        <w:rPr>
          <w:rFonts w:ascii="Times New Roman" w:hAnsi="Times New Roman" w:cs="Times New Roman"/>
          <w:b/>
          <w:sz w:val="32"/>
          <w:szCs w:val="32"/>
        </w:rPr>
        <w:t xml:space="preserve">ротокол совещания с управленческими командами школ </w:t>
      </w:r>
    </w:p>
    <w:p w:rsidR="004E29E8" w:rsidRPr="001D346A" w:rsidRDefault="004E29E8" w:rsidP="004E29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46A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F5F9E" w:rsidRPr="001D346A">
        <w:rPr>
          <w:rFonts w:ascii="Times New Roman" w:eastAsia="Times New Roman" w:hAnsi="Times New Roman" w:cs="Times New Roman"/>
          <w:b/>
          <w:sz w:val="28"/>
          <w:szCs w:val="28"/>
        </w:rPr>
        <w:t>16.09.2019 г.</w:t>
      </w:r>
    </w:p>
    <w:p w:rsidR="004E29E8" w:rsidRPr="00637E17" w:rsidRDefault="004E29E8" w:rsidP="004E29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E17">
        <w:rPr>
          <w:rFonts w:ascii="Times New Roman" w:hAnsi="Times New Roman" w:cs="Times New Roman"/>
          <w:b/>
          <w:sz w:val="24"/>
          <w:szCs w:val="24"/>
        </w:rPr>
        <w:t xml:space="preserve">Присутствуют – </w:t>
      </w:r>
      <w:r w:rsidR="00F93916" w:rsidRPr="00637E17">
        <w:rPr>
          <w:rFonts w:ascii="Times New Roman" w:hAnsi="Times New Roman" w:cs="Times New Roman"/>
          <w:b/>
          <w:sz w:val="24"/>
          <w:szCs w:val="24"/>
        </w:rPr>
        <w:t>1</w:t>
      </w:r>
      <w:r w:rsidR="00BE71B9" w:rsidRPr="00637E17">
        <w:rPr>
          <w:rFonts w:ascii="Times New Roman" w:hAnsi="Times New Roman" w:cs="Times New Roman"/>
          <w:b/>
          <w:sz w:val="24"/>
          <w:szCs w:val="24"/>
        </w:rPr>
        <w:t>7</w:t>
      </w:r>
      <w:r w:rsidRPr="00637E17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BE71B9" w:rsidRPr="00637E17">
        <w:rPr>
          <w:rFonts w:ascii="Times New Roman" w:hAnsi="Times New Roman" w:cs="Times New Roman"/>
          <w:b/>
          <w:sz w:val="24"/>
          <w:szCs w:val="24"/>
        </w:rPr>
        <w:t xml:space="preserve"> (директора, завучи школ)</w:t>
      </w:r>
    </w:p>
    <w:p w:rsidR="004E29E8" w:rsidRPr="00637E17" w:rsidRDefault="004E29E8" w:rsidP="004E29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E17">
        <w:rPr>
          <w:rFonts w:ascii="Times New Roman" w:hAnsi="Times New Roman" w:cs="Times New Roman"/>
          <w:b/>
          <w:sz w:val="24"/>
          <w:szCs w:val="24"/>
        </w:rPr>
        <w:t xml:space="preserve"> Повестка заседания:</w:t>
      </w:r>
    </w:p>
    <w:p w:rsidR="004E29E8" w:rsidRPr="00637E17" w:rsidRDefault="004E29E8" w:rsidP="00BE71B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17">
        <w:rPr>
          <w:rFonts w:ascii="Times New Roman" w:hAnsi="Times New Roman" w:cs="Times New Roman"/>
          <w:sz w:val="24"/>
          <w:szCs w:val="24"/>
        </w:rPr>
        <w:t>1.</w:t>
      </w:r>
      <w:r w:rsidR="00BE71B9" w:rsidRPr="00637E17">
        <w:rPr>
          <w:rFonts w:ascii="Times New Roman" w:hAnsi="Times New Roman" w:cs="Times New Roman"/>
          <w:sz w:val="24"/>
          <w:szCs w:val="24"/>
        </w:rPr>
        <w:t xml:space="preserve"> </w:t>
      </w:r>
      <w:r w:rsidR="00BE71B9" w:rsidRPr="00637E17">
        <w:rPr>
          <w:rFonts w:ascii="Times New Roman" w:eastAsia="Times New Roman" w:hAnsi="Times New Roman" w:cs="Times New Roman"/>
          <w:sz w:val="24"/>
          <w:szCs w:val="24"/>
        </w:rPr>
        <w:t xml:space="preserve">О соблюдении принципа объективности при проведении оценочных процедур. </w:t>
      </w:r>
    </w:p>
    <w:p w:rsidR="00F93916" w:rsidRPr="00637E17" w:rsidRDefault="004E29E8" w:rsidP="004E29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E17">
        <w:rPr>
          <w:rFonts w:ascii="Times New Roman" w:hAnsi="Times New Roman" w:cs="Times New Roman"/>
          <w:sz w:val="24"/>
          <w:szCs w:val="24"/>
        </w:rPr>
        <w:t xml:space="preserve">2. </w:t>
      </w:r>
      <w:r w:rsidR="00BE71B9" w:rsidRPr="00637E17">
        <w:rPr>
          <w:rFonts w:ascii="Times New Roman" w:eastAsia="Times New Roman" w:hAnsi="Times New Roman" w:cs="Times New Roman"/>
          <w:bCs/>
          <w:sz w:val="24"/>
          <w:szCs w:val="24"/>
        </w:rPr>
        <w:t>Анализ результатов ВПР 2019</w:t>
      </w:r>
      <w:r w:rsidR="00BE71B9" w:rsidRPr="00637E17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9E8" w:rsidRPr="00637E17" w:rsidRDefault="004E29E8" w:rsidP="00637E17">
      <w:pPr>
        <w:widowControl w:val="0"/>
        <w:shd w:val="clear" w:color="auto" w:fill="FFFFFF"/>
        <w:tabs>
          <w:tab w:val="left" w:pos="-360"/>
        </w:tabs>
        <w:suppressAutoHyphens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17">
        <w:rPr>
          <w:rFonts w:ascii="Times New Roman" w:hAnsi="Times New Roman" w:cs="Times New Roman"/>
          <w:sz w:val="24"/>
          <w:szCs w:val="24"/>
        </w:rPr>
        <w:t xml:space="preserve">3. </w:t>
      </w:r>
      <w:r w:rsidR="00BE71B9" w:rsidRPr="00637E17">
        <w:rPr>
          <w:rFonts w:ascii="Times New Roman" w:eastAsia="Times New Roman" w:hAnsi="Times New Roman" w:cs="Times New Roman"/>
          <w:sz w:val="24"/>
          <w:szCs w:val="24"/>
        </w:rPr>
        <w:t>Рекомендации по обеспечению объективности ВПР в 2020 году.</w:t>
      </w:r>
    </w:p>
    <w:p w:rsidR="00637E17" w:rsidRPr="00637E17" w:rsidRDefault="00637E17" w:rsidP="00637E17">
      <w:pPr>
        <w:widowControl w:val="0"/>
        <w:shd w:val="clear" w:color="auto" w:fill="FFFFFF"/>
        <w:tabs>
          <w:tab w:val="left" w:pos="-360"/>
        </w:tabs>
        <w:suppressAutoHyphens/>
        <w:spacing w:after="0" w:line="240" w:lineRule="auto"/>
        <w:ind w:left="-720" w:firstLine="720"/>
        <w:jc w:val="both"/>
        <w:rPr>
          <w:rFonts w:ascii="Calibri" w:eastAsia="Times New Roman" w:hAnsi="Calibri" w:cs="Times New Roman"/>
        </w:rPr>
      </w:pPr>
    </w:p>
    <w:p w:rsidR="00C44DBC" w:rsidRDefault="004E29E8" w:rsidP="00C44D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C91">
        <w:rPr>
          <w:rFonts w:ascii="Times New Roman" w:hAnsi="Times New Roman" w:cs="Times New Roman"/>
          <w:b/>
          <w:sz w:val="24"/>
          <w:szCs w:val="24"/>
          <w:u w:val="single"/>
        </w:rPr>
        <w:t>По перво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 вопросу выступила </w:t>
      </w:r>
      <w:r w:rsidR="00A77F1A">
        <w:rPr>
          <w:rFonts w:ascii="Times New Roman" w:hAnsi="Times New Roman" w:cs="Times New Roman"/>
          <w:b/>
          <w:sz w:val="24"/>
          <w:szCs w:val="24"/>
          <w:u w:val="single"/>
        </w:rPr>
        <w:t>С.Ю</w:t>
      </w:r>
      <w:r w:rsidR="00C44DB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77F1A">
        <w:rPr>
          <w:rFonts w:ascii="Times New Roman" w:hAnsi="Times New Roman" w:cs="Times New Roman"/>
          <w:b/>
          <w:sz w:val="24"/>
          <w:szCs w:val="24"/>
          <w:u w:val="single"/>
        </w:rPr>
        <w:t>Волкова</w:t>
      </w:r>
      <w:r w:rsidR="00C44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F1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заместитель </w:t>
      </w:r>
      <w:proofErr w:type="gramStart"/>
      <w:r w:rsidR="00A77F1A">
        <w:rPr>
          <w:rFonts w:ascii="Times New Roman" w:hAnsi="Times New Roman" w:cs="Times New Roman"/>
          <w:b/>
          <w:sz w:val="24"/>
          <w:szCs w:val="24"/>
          <w:u w:val="single"/>
        </w:rPr>
        <w:t>начальника отдела образования Администрации Казачинского района</w:t>
      </w:r>
      <w:proofErr w:type="gramEnd"/>
    </w:p>
    <w:p w:rsidR="004E29E8" w:rsidRDefault="004E29E8" w:rsidP="00C44DBC">
      <w:pPr>
        <w:jc w:val="both"/>
        <w:rPr>
          <w:rFonts w:ascii="Times New Roman" w:hAnsi="Times New Roman" w:cs="Times New Roman"/>
          <w:sz w:val="24"/>
          <w:szCs w:val="24"/>
        </w:rPr>
      </w:pPr>
      <w:r w:rsidRPr="00607C91">
        <w:rPr>
          <w:rFonts w:ascii="Times New Roman" w:hAnsi="Times New Roman" w:cs="Times New Roman"/>
          <w:sz w:val="24"/>
          <w:szCs w:val="24"/>
        </w:rPr>
        <w:t xml:space="preserve">В своем выступлении она </w:t>
      </w:r>
      <w:r w:rsidR="00A77F1A">
        <w:rPr>
          <w:rFonts w:ascii="Times New Roman" w:hAnsi="Times New Roman" w:cs="Times New Roman"/>
          <w:sz w:val="24"/>
          <w:szCs w:val="24"/>
        </w:rPr>
        <w:t xml:space="preserve">представила информацию о нормативно-правовой базе проведения внешних оценочных процедур: ГИА, ВПР. Обратила внимание на необходимость строгого соблюдения методических рекомендаций по проведения оценочных процедур с целью получения объективных результатов обучения. </w:t>
      </w:r>
    </w:p>
    <w:p w:rsidR="004E29E8" w:rsidRDefault="004E29E8" w:rsidP="004E29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второму вопросу выступила </w:t>
      </w:r>
      <w:r w:rsidR="00C44DBC">
        <w:rPr>
          <w:rFonts w:ascii="Times New Roman" w:hAnsi="Times New Roman" w:cs="Times New Roman"/>
          <w:b/>
          <w:sz w:val="24"/>
          <w:szCs w:val="24"/>
          <w:u w:val="single"/>
        </w:rPr>
        <w:t>старший методист Е.</w:t>
      </w:r>
      <w:proofErr w:type="gramStart"/>
      <w:r w:rsidR="00C44DB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="00C44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Чащина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4E29E8" w:rsidRPr="00A77F1A" w:rsidRDefault="004E29E8" w:rsidP="00A77F1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выступлении она </w:t>
      </w:r>
      <w:r w:rsidRPr="004601AB">
        <w:rPr>
          <w:rFonts w:ascii="Times New Roman" w:hAnsi="Times New Roman" w:cs="Times New Roman"/>
          <w:sz w:val="24"/>
          <w:szCs w:val="24"/>
        </w:rPr>
        <w:t xml:space="preserve">ознакомила присутствующих с результатами </w:t>
      </w:r>
      <w:r w:rsidR="00A77F1A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в 2019 году. Был представлен анализ, в котором были отражены результаты школ муниципалитета в сравнении с краевыми. Выявлены по каждой параллели и предмету результаты, по которым показаны низкие знания. </w:t>
      </w:r>
    </w:p>
    <w:p w:rsidR="004E29E8" w:rsidRPr="00607C91" w:rsidRDefault="004E29E8" w:rsidP="004E29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третьем</w:t>
      </w:r>
      <w:r w:rsidRPr="00607C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вопросу выступила </w:t>
      </w:r>
      <w:r w:rsidR="00A77F1A">
        <w:rPr>
          <w:rFonts w:ascii="Times New Roman" w:hAnsi="Times New Roman" w:cs="Times New Roman"/>
          <w:b/>
          <w:sz w:val="24"/>
          <w:szCs w:val="24"/>
          <w:u w:val="single"/>
        </w:rPr>
        <w:t>Е.В. Никифорова</w:t>
      </w:r>
      <w:r w:rsidR="008C67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F1A">
        <w:rPr>
          <w:rFonts w:ascii="Times New Roman" w:hAnsi="Times New Roman" w:cs="Times New Roman"/>
          <w:b/>
          <w:sz w:val="24"/>
          <w:szCs w:val="24"/>
          <w:u w:val="single"/>
        </w:rPr>
        <w:t>директор МКУ «РЦО»</w:t>
      </w:r>
    </w:p>
    <w:p w:rsidR="00A77F1A" w:rsidRDefault="00A77F1A" w:rsidP="00A77F1A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8"/>
          <w:szCs w:val="28"/>
          <w:lang w:val="ru-RU"/>
        </w:rPr>
      </w:pPr>
      <w:r>
        <w:t xml:space="preserve">В своем выступлении она представила </w:t>
      </w:r>
      <w:r>
        <w:rPr>
          <w:color w:val="000000"/>
          <w:lang w:val="ru-RU"/>
        </w:rPr>
        <w:t>р</w:t>
      </w:r>
      <w:r w:rsidRPr="00A77F1A">
        <w:rPr>
          <w:color w:val="000000"/>
        </w:rPr>
        <w:t xml:space="preserve">екомендации </w:t>
      </w:r>
      <w:r w:rsidRPr="00A77F1A">
        <w:rPr>
          <w:color w:val="000000"/>
          <w:lang w:val="ru-RU"/>
        </w:rPr>
        <w:t>по</w:t>
      </w:r>
      <w:r w:rsidRPr="00A77F1A">
        <w:rPr>
          <w:color w:val="000000"/>
        </w:rPr>
        <w:t xml:space="preserve"> обеспечени</w:t>
      </w:r>
      <w:r w:rsidRPr="00A77F1A">
        <w:rPr>
          <w:color w:val="000000"/>
          <w:lang w:val="ru-RU"/>
        </w:rPr>
        <w:t>ю</w:t>
      </w:r>
      <w:r w:rsidRPr="00A77F1A">
        <w:rPr>
          <w:color w:val="000000"/>
        </w:rPr>
        <w:t xml:space="preserve"> объективности оценки образовательных результатов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4E29E8" w:rsidRPr="00A77F1A" w:rsidRDefault="004E29E8" w:rsidP="00A77F1A">
      <w:pPr>
        <w:pStyle w:val="af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000000"/>
          <w:sz w:val="28"/>
          <w:szCs w:val="28"/>
          <w:lang w:val="ru-RU"/>
        </w:rPr>
      </w:pPr>
    </w:p>
    <w:p w:rsidR="008C67B3" w:rsidRDefault="008C67B3" w:rsidP="008C67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A77F1A">
        <w:rPr>
          <w:rFonts w:ascii="Times New Roman" w:hAnsi="Times New Roman" w:cs="Times New Roman"/>
          <w:b/>
          <w:sz w:val="24"/>
          <w:szCs w:val="24"/>
        </w:rPr>
        <w:t xml:space="preserve"> по итогам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F1A">
        <w:rPr>
          <w:rFonts w:ascii="Times New Roman" w:hAnsi="Times New Roman" w:cs="Times New Roman"/>
          <w:b/>
          <w:sz w:val="24"/>
          <w:szCs w:val="24"/>
        </w:rPr>
        <w:t>совещания</w:t>
      </w:r>
    </w:p>
    <w:p w:rsidR="00A77F1A" w:rsidRPr="00A77F1A" w:rsidRDefault="00A77F1A" w:rsidP="008C6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ОУ:</w:t>
      </w:r>
    </w:p>
    <w:p w:rsidR="00A77F1A" w:rsidRPr="00A77F1A" w:rsidRDefault="00A77F1A" w:rsidP="001D346A">
      <w:pPr>
        <w:pStyle w:val="af4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lang w:val="ru-RU"/>
        </w:rPr>
      </w:pPr>
      <w:r w:rsidRPr="00A77F1A">
        <w:rPr>
          <w:color w:val="000000"/>
          <w:lang w:val="ru-RU"/>
        </w:rPr>
        <w:t>О</w:t>
      </w:r>
      <w:r w:rsidRPr="00A77F1A">
        <w:rPr>
          <w:color w:val="000000"/>
        </w:rPr>
        <w:t>рганиз</w:t>
      </w:r>
      <w:proofErr w:type="spellStart"/>
      <w:r w:rsidRPr="00A77F1A">
        <w:rPr>
          <w:color w:val="000000"/>
          <w:lang w:val="ru-RU"/>
        </w:rPr>
        <w:t>овать</w:t>
      </w:r>
      <w:proofErr w:type="spellEnd"/>
      <w:r w:rsidRPr="00A77F1A">
        <w:rPr>
          <w:color w:val="000000"/>
        </w:rPr>
        <w:t xml:space="preserve"> работ</w:t>
      </w:r>
      <w:r w:rsidRPr="00A77F1A">
        <w:rPr>
          <w:color w:val="000000"/>
          <w:lang w:val="ru-RU"/>
        </w:rPr>
        <w:t>у</w:t>
      </w:r>
      <w:r w:rsidRPr="00A77F1A">
        <w:rPr>
          <w:color w:val="000000"/>
        </w:rPr>
        <w:t xml:space="preserve"> </w:t>
      </w:r>
      <w:r>
        <w:rPr>
          <w:color w:val="000000"/>
          <w:lang w:val="ru-RU"/>
        </w:rPr>
        <w:t xml:space="preserve">школьных </w:t>
      </w:r>
      <w:r w:rsidRPr="00A77F1A">
        <w:rPr>
          <w:color w:val="000000"/>
        </w:rPr>
        <w:t>методических объединений учителей-предметников по вопросу подготовки и проведения ВПР, системе оценивания, по структуре и содержанию проверочных работ, анализу возможных причин необъективности результатов оценочных процедур</w:t>
      </w:r>
      <w:r>
        <w:rPr>
          <w:color w:val="000000"/>
          <w:lang w:val="ru-RU"/>
        </w:rPr>
        <w:t>.</w:t>
      </w:r>
    </w:p>
    <w:p w:rsidR="00A77F1A" w:rsidRPr="00A77F1A" w:rsidRDefault="00A77F1A" w:rsidP="001D346A">
      <w:pPr>
        <w:pStyle w:val="af4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lang w:val="ru-RU"/>
        </w:rPr>
      </w:pPr>
      <w:r w:rsidRPr="00A77F1A">
        <w:rPr>
          <w:color w:val="000000"/>
          <w:lang w:val="ru-RU"/>
        </w:rPr>
        <w:t>П</w:t>
      </w:r>
      <w:r w:rsidRPr="00A77F1A">
        <w:rPr>
          <w:color w:val="000000"/>
        </w:rPr>
        <w:t>рове</w:t>
      </w:r>
      <w:proofErr w:type="spellStart"/>
      <w:r w:rsidRPr="00A77F1A">
        <w:rPr>
          <w:color w:val="000000"/>
          <w:lang w:val="ru-RU"/>
        </w:rPr>
        <w:t>сти</w:t>
      </w:r>
      <w:proofErr w:type="spellEnd"/>
      <w:r w:rsidRPr="00A77F1A">
        <w:rPr>
          <w:color w:val="000000"/>
        </w:rPr>
        <w:t xml:space="preserve"> со</w:t>
      </w:r>
      <w:proofErr w:type="spellStart"/>
      <w:r w:rsidRPr="00A77F1A">
        <w:rPr>
          <w:color w:val="000000"/>
          <w:lang w:val="ru-RU"/>
        </w:rPr>
        <w:t>беседование</w:t>
      </w:r>
      <w:proofErr w:type="spellEnd"/>
      <w:r w:rsidRPr="00A77F1A">
        <w:rPr>
          <w:color w:val="000000"/>
        </w:rPr>
        <w:t xml:space="preserve"> с </w:t>
      </w:r>
      <w:r>
        <w:rPr>
          <w:color w:val="000000"/>
          <w:lang w:val="ru-RU"/>
        </w:rPr>
        <w:t>педагогами</w:t>
      </w:r>
      <w:r w:rsidRPr="00A77F1A">
        <w:rPr>
          <w:color w:val="000000"/>
        </w:rPr>
        <w:t xml:space="preserve"> ОО по вопросам организации оценочных процедур в школе</w:t>
      </w:r>
      <w:r>
        <w:rPr>
          <w:color w:val="000000"/>
          <w:lang w:val="ru-RU"/>
        </w:rPr>
        <w:t>.</w:t>
      </w:r>
    </w:p>
    <w:p w:rsidR="00A77F1A" w:rsidRPr="00A77F1A" w:rsidRDefault="00A77F1A" w:rsidP="001D346A">
      <w:pPr>
        <w:pStyle w:val="af4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A77F1A">
        <w:rPr>
          <w:color w:val="000000"/>
          <w:lang w:val="ru-RU"/>
        </w:rPr>
        <w:t xml:space="preserve">Организовать </w:t>
      </w:r>
      <w:r w:rsidRPr="00A77F1A">
        <w:rPr>
          <w:color w:val="000000"/>
        </w:rPr>
        <w:t xml:space="preserve">участие представителей родительской общественности, социальных партнеров, работников </w:t>
      </w:r>
      <w:r w:rsidRPr="00A77F1A">
        <w:rPr>
          <w:color w:val="000000"/>
          <w:lang w:val="ru-RU"/>
        </w:rPr>
        <w:t xml:space="preserve">отдела образования и </w:t>
      </w:r>
      <w:r w:rsidRPr="00A77F1A">
        <w:rPr>
          <w:color w:val="000000"/>
        </w:rPr>
        <w:t xml:space="preserve">методистов </w:t>
      </w:r>
      <w:r w:rsidRPr="00A77F1A">
        <w:rPr>
          <w:color w:val="000000"/>
          <w:lang w:val="ru-RU"/>
        </w:rPr>
        <w:t>ресурсного центра</w:t>
      </w:r>
      <w:r w:rsidRPr="00A77F1A">
        <w:rPr>
          <w:color w:val="000000"/>
        </w:rPr>
        <w:t xml:space="preserve"> в качестве независимых наблюдателей</w:t>
      </w:r>
      <w:r>
        <w:rPr>
          <w:color w:val="000000"/>
          <w:lang w:val="ru-RU"/>
        </w:rPr>
        <w:t>.</w:t>
      </w:r>
    </w:p>
    <w:p w:rsidR="00A77F1A" w:rsidRPr="00A77F1A" w:rsidRDefault="00A77F1A" w:rsidP="001D346A">
      <w:pPr>
        <w:pStyle w:val="af4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A77F1A">
        <w:rPr>
          <w:color w:val="000000"/>
          <w:lang w:val="ru-RU"/>
        </w:rPr>
        <w:t xml:space="preserve">Предусмотреть мониторинг результатов </w:t>
      </w:r>
      <w:r w:rsidRPr="00A77F1A">
        <w:rPr>
          <w:color w:val="000000"/>
        </w:rPr>
        <w:t>педагогов, обучающиеся которых показали необъективный уровень качества выполнения диагностических работ, выстраивание индивидуального маршрута их методического сопровождени</w:t>
      </w:r>
      <w:r w:rsidR="00637E17">
        <w:rPr>
          <w:color w:val="000000"/>
          <w:lang w:val="ru-RU"/>
        </w:rPr>
        <w:t>я (выявление дефицитов педагогов и организация курсовой подготовки).</w:t>
      </w:r>
    </w:p>
    <w:p w:rsidR="00A77F1A" w:rsidRPr="00A77F1A" w:rsidRDefault="00A77F1A" w:rsidP="001D346A">
      <w:pPr>
        <w:pStyle w:val="af4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A77F1A">
        <w:rPr>
          <w:color w:val="000000"/>
          <w:lang w:val="ru-RU"/>
        </w:rPr>
        <w:t>О</w:t>
      </w:r>
      <w:r w:rsidRPr="00A77F1A">
        <w:rPr>
          <w:color w:val="000000"/>
        </w:rPr>
        <w:t>рганиз</w:t>
      </w:r>
      <w:proofErr w:type="spellStart"/>
      <w:r w:rsidRPr="00A77F1A">
        <w:rPr>
          <w:color w:val="000000"/>
          <w:lang w:val="ru-RU"/>
        </w:rPr>
        <w:t>овать</w:t>
      </w:r>
      <w:proofErr w:type="spellEnd"/>
      <w:r w:rsidRPr="00A77F1A">
        <w:rPr>
          <w:color w:val="000000"/>
        </w:rPr>
        <w:t xml:space="preserve"> проведение проверки работ ВПР на базе </w:t>
      </w:r>
      <w:r w:rsidR="00637E17">
        <w:rPr>
          <w:color w:val="000000"/>
          <w:lang w:val="ru-RU"/>
        </w:rPr>
        <w:t xml:space="preserve">ОУ </w:t>
      </w:r>
      <w:r w:rsidRPr="00A77F1A">
        <w:rPr>
          <w:color w:val="000000"/>
        </w:rPr>
        <w:t>с привлечением специалистов из других образовательных организаций;</w:t>
      </w:r>
      <w:r w:rsidRPr="00A77F1A">
        <w:rPr>
          <w:lang w:val="ru-RU"/>
        </w:rPr>
        <w:t xml:space="preserve"> </w:t>
      </w:r>
      <w:r w:rsidRPr="00A77F1A">
        <w:rPr>
          <w:color w:val="000000"/>
        </w:rPr>
        <w:t>проверок работ ВПР муниципальной комиссией</w:t>
      </w:r>
      <w:r w:rsidR="00637E17">
        <w:rPr>
          <w:color w:val="000000"/>
          <w:lang w:val="ru-RU"/>
        </w:rPr>
        <w:t>.</w:t>
      </w:r>
    </w:p>
    <w:p w:rsidR="00A77F1A" w:rsidRPr="00A77F1A" w:rsidRDefault="00A77F1A" w:rsidP="001D346A">
      <w:pPr>
        <w:pStyle w:val="af4"/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 w:rsidRPr="00A77F1A">
        <w:rPr>
          <w:color w:val="000000"/>
          <w:lang w:val="ru-RU"/>
        </w:rPr>
        <w:t>Рекомендовать руководителям ОУ усилить контроль за промежуточной аттестацией.</w:t>
      </w:r>
    </w:p>
    <w:p w:rsidR="008C67B3" w:rsidRPr="00A77F1A" w:rsidRDefault="008C67B3" w:rsidP="008C67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8C67B3" w:rsidRPr="00607C91" w:rsidRDefault="008C67B3" w:rsidP="008C67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</w:t>
      </w:r>
      <w:r w:rsidR="00637E17">
        <w:rPr>
          <w:rFonts w:ascii="Times New Roman" w:hAnsi="Times New Roman" w:cs="Times New Roman"/>
          <w:b/>
          <w:sz w:val="24"/>
          <w:szCs w:val="24"/>
        </w:rPr>
        <w:t xml:space="preserve">Е.Р. </w:t>
      </w:r>
      <w:proofErr w:type="spellStart"/>
      <w:r w:rsidR="00637E17">
        <w:rPr>
          <w:rFonts w:ascii="Times New Roman" w:hAnsi="Times New Roman" w:cs="Times New Roman"/>
          <w:b/>
          <w:sz w:val="24"/>
          <w:szCs w:val="24"/>
        </w:rPr>
        <w:t>Дулепко</w:t>
      </w:r>
      <w:proofErr w:type="spellEnd"/>
    </w:p>
    <w:p w:rsidR="00C355D7" w:rsidRDefault="00C355D7"/>
    <w:sectPr w:rsidR="00C355D7" w:rsidSect="004E29E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bCs/>
        <w:sz w:val="28"/>
        <w:szCs w:val="28"/>
      </w:rPr>
    </w:lvl>
  </w:abstractNum>
  <w:abstractNum w:abstractNumId="1">
    <w:nsid w:val="2CE224B3"/>
    <w:multiLevelType w:val="hybridMultilevel"/>
    <w:tmpl w:val="20F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ACF"/>
    <w:rsid w:val="001D346A"/>
    <w:rsid w:val="004E29E8"/>
    <w:rsid w:val="006050C9"/>
    <w:rsid w:val="00621ACF"/>
    <w:rsid w:val="00637E17"/>
    <w:rsid w:val="008C67B3"/>
    <w:rsid w:val="008E3866"/>
    <w:rsid w:val="00947113"/>
    <w:rsid w:val="00A77F1A"/>
    <w:rsid w:val="00BE71B9"/>
    <w:rsid w:val="00C355D7"/>
    <w:rsid w:val="00C44DBC"/>
    <w:rsid w:val="00DF5F9E"/>
    <w:rsid w:val="00ED4894"/>
    <w:rsid w:val="00F31622"/>
    <w:rsid w:val="00F9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E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89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894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29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29E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table" w:styleId="a3">
    <w:name w:val="Table Grid"/>
    <w:basedOn w:val="a1"/>
    <w:uiPriority w:val="39"/>
    <w:rsid w:val="004E29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9E8"/>
    <w:pPr>
      <w:ind w:left="720"/>
      <w:contextualSpacing/>
    </w:pPr>
  </w:style>
  <w:style w:type="paragraph" w:styleId="a5">
    <w:name w:val="No Spacing"/>
    <w:uiPriority w:val="1"/>
    <w:qFormat/>
    <w:rsid w:val="004E2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E29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29E8"/>
  </w:style>
  <w:style w:type="character" w:styleId="a7">
    <w:name w:val="Hyperlink"/>
    <w:basedOn w:val="a0"/>
    <w:uiPriority w:val="99"/>
    <w:semiHidden/>
    <w:unhideWhenUsed/>
    <w:rsid w:val="004E29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9E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E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9E8"/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4E29E8"/>
    <w:pPr>
      <w:ind w:left="720"/>
    </w:pPr>
    <w:rPr>
      <w:rFonts w:ascii="Calibri" w:eastAsia="Times New Roman" w:hAnsi="Calibri" w:cs="Calibri"/>
      <w:lang w:eastAsia="en-US"/>
    </w:rPr>
  </w:style>
  <w:style w:type="character" w:styleId="ac">
    <w:name w:val="Strong"/>
    <w:basedOn w:val="a0"/>
    <w:uiPriority w:val="22"/>
    <w:qFormat/>
    <w:rsid w:val="004E29E8"/>
    <w:rPr>
      <w:b/>
      <w:bCs/>
    </w:rPr>
  </w:style>
  <w:style w:type="character" w:customStyle="1" w:styleId="c7">
    <w:name w:val="c7"/>
    <w:basedOn w:val="a0"/>
    <w:rsid w:val="004E29E8"/>
  </w:style>
  <w:style w:type="paragraph" w:customStyle="1" w:styleId="c1">
    <w:name w:val="c1"/>
    <w:basedOn w:val="a"/>
    <w:rsid w:val="004E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29E8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E29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E29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E29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E29E8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29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E29E8"/>
    <w:rPr>
      <w:rFonts w:eastAsiaTheme="minorEastAsia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A77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f5">
    <w:name w:val="Основной текст Знак"/>
    <w:basedOn w:val="a0"/>
    <w:link w:val="af4"/>
    <w:rsid w:val="00A77F1A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2020-10-23T01:55:00Z</dcterms:created>
  <dcterms:modified xsi:type="dcterms:W3CDTF">2020-10-23T02:57:00Z</dcterms:modified>
</cp:coreProperties>
</file>