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03" w:rsidRPr="00781C03" w:rsidRDefault="00781C03" w:rsidP="00781C03">
      <w:pPr>
        <w:jc w:val="center"/>
        <w:rPr>
          <w:b/>
          <w:sz w:val="28"/>
          <w:szCs w:val="28"/>
        </w:rPr>
      </w:pPr>
      <w:r w:rsidRPr="00781C03">
        <w:rPr>
          <w:b/>
          <w:sz w:val="28"/>
          <w:szCs w:val="28"/>
        </w:rPr>
        <w:t xml:space="preserve">Муниципальный проект </w:t>
      </w:r>
    </w:p>
    <w:p w:rsidR="00123571" w:rsidRDefault="00123571" w:rsidP="00123571"/>
    <w:p w:rsidR="004717D6" w:rsidRPr="00781C03" w:rsidRDefault="00796BFC" w:rsidP="00781C03">
      <w:pPr>
        <w:jc w:val="center"/>
        <w:rPr>
          <w:b/>
          <w:sz w:val="28"/>
          <w:szCs w:val="28"/>
        </w:rPr>
      </w:pPr>
      <w:r w:rsidRPr="00781C03">
        <w:rPr>
          <w:b/>
          <w:sz w:val="28"/>
          <w:szCs w:val="28"/>
        </w:rPr>
        <w:t>Управление развитием профессиональной компетенции руководителя образовательной организации</w:t>
      </w:r>
      <w:r w:rsidR="00477B01" w:rsidRPr="00781C03">
        <w:rPr>
          <w:b/>
          <w:sz w:val="28"/>
          <w:szCs w:val="28"/>
        </w:rPr>
        <w:t>.</w:t>
      </w:r>
    </w:p>
    <w:p w:rsidR="00AE657D" w:rsidRDefault="00AE657D" w:rsidP="009743DD">
      <w:pPr>
        <w:jc w:val="both"/>
        <w:rPr>
          <w:sz w:val="28"/>
          <w:szCs w:val="28"/>
        </w:rPr>
      </w:pPr>
    </w:p>
    <w:p w:rsidR="00134603" w:rsidRDefault="00477B01" w:rsidP="009743DD">
      <w:pPr>
        <w:jc w:val="both"/>
        <w:rPr>
          <w:b/>
          <w:sz w:val="28"/>
          <w:szCs w:val="28"/>
        </w:rPr>
      </w:pPr>
      <w:r w:rsidRPr="00781C03">
        <w:rPr>
          <w:b/>
          <w:sz w:val="28"/>
          <w:szCs w:val="28"/>
        </w:rPr>
        <w:t xml:space="preserve">Сущность проекта: </w:t>
      </w:r>
    </w:p>
    <w:p w:rsidR="00781C03" w:rsidRPr="00781C03" w:rsidRDefault="00781C03" w:rsidP="009743DD">
      <w:pPr>
        <w:jc w:val="both"/>
        <w:rPr>
          <w:sz w:val="28"/>
          <w:szCs w:val="28"/>
        </w:rPr>
      </w:pPr>
      <w:r w:rsidRPr="00781C03">
        <w:rPr>
          <w:sz w:val="28"/>
          <w:szCs w:val="28"/>
        </w:rPr>
        <w:t>Проект направлен на повышение профессиональной компетенции руководителей образовательной организации</w:t>
      </w:r>
    </w:p>
    <w:p w:rsidR="004208A1" w:rsidRDefault="004208A1" w:rsidP="00644D1C">
      <w:pPr>
        <w:ind w:firstLine="709"/>
        <w:jc w:val="center"/>
        <w:rPr>
          <w:sz w:val="28"/>
          <w:szCs w:val="28"/>
        </w:rPr>
      </w:pPr>
    </w:p>
    <w:p w:rsidR="00134603" w:rsidRPr="00781C03" w:rsidRDefault="00F27945" w:rsidP="0057687D">
      <w:pPr>
        <w:shd w:val="clear" w:color="auto" w:fill="FFFFFF"/>
        <w:jc w:val="both"/>
        <w:rPr>
          <w:b/>
          <w:sz w:val="28"/>
          <w:szCs w:val="28"/>
        </w:rPr>
      </w:pPr>
      <w:r w:rsidRPr="00781C03">
        <w:rPr>
          <w:b/>
          <w:sz w:val="28"/>
          <w:szCs w:val="28"/>
        </w:rPr>
        <w:t xml:space="preserve">Цель: </w:t>
      </w:r>
    </w:p>
    <w:p w:rsidR="0057687D" w:rsidRDefault="00FF694D" w:rsidP="0057687D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57687D">
        <w:rPr>
          <w:sz w:val="28"/>
          <w:szCs w:val="28"/>
        </w:rPr>
        <w:t>Реализовать  в период  с 1</w:t>
      </w:r>
      <w:r w:rsidR="00C01C13" w:rsidRPr="0057687D">
        <w:rPr>
          <w:sz w:val="28"/>
          <w:szCs w:val="28"/>
        </w:rPr>
        <w:t>5</w:t>
      </w:r>
      <w:r w:rsidR="00584B15" w:rsidRPr="0057687D">
        <w:rPr>
          <w:sz w:val="28"/>
          <w:szCs w:val="28"/>
        </w:rPr>
        <w:t>.</w:t>
      </w:r>
      <w:r w:rsidR="001C2E82" w:rsidRPr="0057687D">
        <w:rPr>
          <w:sz w:val="28"/>
          <w:szCs w:val="28"/>
        </w:rPr>
        <w:t>10</w:t>
      </w:r>
      <w:r w:rsidR="00584B15" w:rsidRPr="0057687D">
        <w:rPr>
          <w:sz w:val="28"/>
          <w:szCs w:val="28"/>
        </w:rPr>
        <w:t>.</w:t>
      </w:r>
      <w:r w:rsidR="00F33619" w:rsidRPr="0057687D">
        <w:rPr>
          <w:sz w:val="28"/>
          <w:szCs w:val="28"/>
        </w:rPr>
        <w:t>20</w:t>
      </w:r>
      <w:r w:rsidR="001C2E82" w:rsidRPr="0057687D">
        <w:rPr>
          <w:sz w:val="28"/>
          <w:szCs w:val="28"/>
        </w:rPr>
        <w:t>20</w:t>
      </w:r>
      <w:r w:rsidR="00F33619" w:rsidRPr="0057687D">
        <w:rPr>
          <w:sz w:val="28"/>
          <w:szCs w:val="28"/>
        </w:rPr>
        <w:t xml:space="preserve">  по </w:t>
      </w:r>
      <w:r w:rsidR="00DD7115">
        <w:rPr>
          <w:sz w:val="28"/>
          <w:szCs w:val="28"/>
        </w:rPr>
        <w:t>0</w:t>
      </w:r>
      <w:r w:rsidR="001C2E82" w:rsidRPr="0057687D">
        <w:rPr>
          <w:sz w:val="28"/>
          <w:szCs w:val="28"/>
        </w:rPr>
        <w:t>1</w:t>
      </w:r>
      <w:r w:rsidR="00F33619" w:rsidRPr="0057687D">
        <w:rPr>
          <w:sz w:val="28"/>
          <w:szCs w:val="28"/>
        </w:rPr>
        <w:t>.</w:t>
      </w:r>
      <w:r w:rsidR="003A5628" w:rsidRPr="0057687D">
        <w:rPr>
          <w:sz w:val="28"/>
          <w:szCs w:val="28"/>
        </w:rPr>
        <w:t>0</w:t>
      </w:r>
      <w:r w:rsidR="00DD7115">
        <w:rPr>
          <w:sz w:val="28"/>
          <w:szCs w:val="28"/>
        </w:rPr>
        <w:t>7</w:t>
      </w:r>
      <w:r w:rsidR="00F33619" w:rsidRPr="0057687D">
        <w:rPr>
          <w:sz w:val="28"/>
          <w:szCs w:val="28"/>
        </w:rPr>
        <w:t>.</w:t>
      </w:r>
      <w:r w:rsidRPr="0057687D">
        <w:rPr>
          <w:sz w:val="28"/>
          <w:szCs w:val="28"/>
        </w:rPr>
        <w:t>20</w:t>
      </w:r>
      <w:r w:rsidR="00584B15" w:rsidRPr="0057687D">
        <w:rPr>
          <w:sz w:val="28"/>
          <w:szCs w:val="28"/>
        </w:rPr>
        <w:t>2</w:t>
      </w:r>
      <w:r w:rsidR="001C2E82" w:rsidRPr="0057687D">
        <w:rPr>
          <w:sz w:val="28"/>
          <w:szCs w:val="28"/>
        </w:rPr>
        <w:t>1</w:t>
      </w:r>
      <w:r w:rsidRPr="0057687D">
        <w:rPr>
          <w:sz w:val="28"/>
          <w:szCs w:val="28"/>
        </w:rPr>
        <w:t xml:space="preserve"> года муниципальный</w:t>
      </w:r>
      <w:r w:rsidR="00E96083" w:rsidRPr="0057687D">
        <w:rPr>
          <w:sz w:val="28"/>
          <w:szCs w:val="28"/>
        </w:rPr>
        <w:t xml:space="preserve"> </w:t>
      </w:r>
      <w:r w:rsidRPr="0057687D">
        <w:rPr>
          <w:sz w:val="28"/>
          <w:szCs w:val="28"/>
        </w:rPr>
        <w:t>проект, направленный на</w:t>
      </w:r>
      <w:r w:rsidR="00584B15" w:rsidRPr="0057687D">
        <w:rPr>
          <w:sz w:val="28"/>
          <w:szCs w:val="28"/>
        </w:rPr>
        <w:t xml:space="preserve"> </w:t>
      </w:r>
      <w:r w:rsidR="0057687D" w:rsidRPr="0057687D">
        <w:rPr>
          <w:sz w:val="28"/>
          <w:szCs w:val="28"/>
          <w:shd w:val="clear" w:color="auto" w:fill="FFFFFF"/>
        </w:rPr>
        <w:t xml:space="preserve">наращивание профессиональных компетенций руководителей </w:t>
      </w:r>
      <w:r w:rsidR="00441321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="0057687D" w:rsidRPr="0057687D">
        <w:rPr>
          <w:sz w:val="28"/>
          <w:szCs w:val="28"/>
          <w:shd w:val="clear" w:color="auto" w:fill="FFFFFF"/>
        </w:rPr>
        <w:t>в области управления образовательной организацией в условиях обновления системы образования в соответствии с современными требованиями</w:t>
      </w:r>
      <w:r w:rsidR="00517061">
        <w:rPr>
          <w:sz w:val="28"/>
          <w:szCs w:val="28"/>
          <w:shd w:val="clear" w:color="auto" w:fill="FFFFFF"/>
        </w:rPr>
        <w:t>.</w:t>
      </w:r>
    </w:p>
    <w:p w:rsidR="00477B01" w:rsidRDefault="00477B01" w:rsidP="0057687D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57687D" w:rsidRPr="00C11438" w:rsidRDefault="00477B01" w:rsidP="00517061">
      <w:pPr>
        <w:shd w:val="clear" w:color="auto" w:fill="FFFFFF"/>
        <w:jc w:val="both"/>
        <w:rPr>
          <w:b/>
          <w:sz w:val="28"/>
          <w:szCs w:val="28"/>
        </w:rPr>
      </w:pPr>
      <w:r w:rsidRPr="00C11438">
        <w:rPr>
          <w:b/>
          <w:sz w:val="28"/>
          <w:szCs w:val="28"/>
        </w:rPr>
        <w:t>Проектная</w:t>
      </w:r>
      <w:r w:rsidR="00CF2122" w:rsidRPr="00C11438">
        <w:rPr>
          <w:b/>
          <w:sz w:val="28"/>
          <w:szCs w:val="28"/>
        </w:rPr>
        <w:t xml:space="preserve"> команд</w:t>
      </w:r>
      <w:r w:rsidRPr="00C11438">
        <w:rPr>
          <w:b/>
          <w:sz w:val="28"/>
          <w:szCs w:val="28"/>
        </w:rPr>
        <w:t>а</w:t>
      </w:r>
      <w:r w:rsidR="00F27945" w:rsidRPr="00C11438">
        <w:rPr>
          <w:b/>
          <w:sz w:val="28"/>
          <w:szCs w:val="28"/>
        </w:rPr>
        <w:t>, ответственная</w:t>
      </w:r>
      <w:r w:rsidR="00CF2122" w:rsidRPr="00C11438">
        <w:rPr>
          <w:b/>
          <w:sz w:val="28"/>
          <w:szCs w:val="28"/>
        </w:rPr>
        <w:t xml:space="preserve"> за  </w:t>
      </w:r>
      <w:r w:rsidR="000C374B" w:rsidRPr="00C11438">
        <w:rPr>
          <w:b/>
          <w:sz w:val="28"/>
          <w:szCs w:val="28"/>
        </w:rPr>
        <w:t>реализацию муниципального проекта</w:t>
      </w:r>
      <w:r w:rsidR="0057687D" w:rsidRPr="00C11438">
        <w:rPr>
          <w:b/>
          <w:sz w:val="28"/>
          <w:szCs w:val="28"/>
        </w:rPr>
        <w:t>:</w:t>
      </w:r>
    </w:p>
    <w:p w:rsidR="00DA5101" w:rsidRDefault="00DA5101" w:rsidP="00420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Стильве Ольга Васильевна </w:t>
      </w:r>
      <w:r w:rsidR="00C3438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тьютор МКУ «Ресурсный центр образования» </w:t>
      </w:r>
      <w:r w:rsidR="00B64C9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руководитель проекта;</w:t>
      </w:r>
    </w:p>
    <w:p w:rsidR="00DA5101" w:rsidRDefault="00DA5101" w:rsidP="004208A1">
      <w:pPr>
        <w:jc w:val="both"/>
        <w:rPr>
          <w:sz w:val="28"/>
          <w:szCs w:val="28"/>
        </w:rPr>
      </w:pPr>
      <w:r>
        <w:rPr>
          <w:sz w:val="28"/>
          <w:szCs w:val="28"/>
        </w:rPr>
        <w:t>Боярова Дарья Сергеевна – специалист по работе с педагогическими кадрами МКУ «Ресурсный центр образования» -</w:t>
      </w:r>
      <w:r w:rsidR="00B64C9F">
        <w:rPr>
          <w:sz w:val="28"/>
          <w:szCs w:val="28"/>
        </w:rPr>
        <w:t xml:space="preserve"> координатор </w:t>
      </w:r>
      <w:r w:rsidR="00F03D56">
        <w:rPr>
          <w:sz w:val="28"/>
          <w:szCs w:val="28"/>
        </w:rPr>
        <w:t>М</w:t>
      </w:r>
      <w:r w:rsidR="00B64C9F">
        <w:rPr>
          <w:sz w:val="28"/>
          <w:szCs w:val="28"/>
        </w:rPr>
        <w:t>униципального проекта</w:t>
      </w:r>
      <w:r w:rsidR="00C3438A">
        <w:rPr>
          <w:sz w:val="28"/>
          <w:szCs w:val="28"/>
        </w:rPr>
        <w:t xml:space="preserve">; </w:t>
      </w:r>
    </w:p>
    <w:p w:rsidR="00DA5101" w:rsidRDefault="00DA5101" w:rsidP="004208A1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Федоненко Людмила Арнольдовна – заместитель главы района по социальной политике, начальник Отдела образования;</w:t>
      </w:r>
    </w:p>
    <w:p w:rsidR="00DA5101" w:rsidRPr="004208A1" w:rsidRDefault="00DA5101" w:rsidP="004208A1">
      <w:pPr>
        <w:jc w:val="both"/>
        <w:rPr>
          <w:sz w:val="28"/>
          <w:szCs w:val="28"/>
        </w:rPr>
      </w:pPr>
      <w:r>
        <w:rPr>
          <w:sz w:val="28"/>
          <w:szCs w:val="28"/>
        </w:rPr>
        <w:t>Волкова Светлана Юрьевна – заместитель начальника Отдела образования;</w:t>
      </w:r>
    </w:p>
    <w:p w:rsidR="000C374B" w:rsidRDefault="000C374B" w:rsidP="000C3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Никифорова Елена Владимировна </w:t>
      </w:r>
      <w:r w:rsidR="00CF2122" w:rsidRPr="000C374B">
        <w:rPr>
          <w:sz w:val="28"/>
          <w:szCs w:val="28"/>
        </w:rPr>
        <w:t xml:space="preserve">- </w:t>
      </w:r>
      <w:r w:rsidR="00B64C9F">
        <w:rPr>
          <w:sz w:val="28"/>
          <w:szCs w:val="28"/>
        </w:rPr>
        <w:t xml:space="preserve">директор МКУ «Ресурсный центр образования» - </w:t>
      </w:r>
      <w:r w:rsidR="00CF2122" w:rsidRPr="000C374B">
        <w:rPr>
          <w:sz w:val="28"/>
          <w:szCs w:val="28"/>
        </w:rPr>
        <w:t xml:space="preserve">руководитель </w:t>
      </w:r>
      <w:r w:rsidR="00F03D56">
        <w:rPr>
          <w:sz w:val="28"/>
          <w:szCs w:val="28"/>
        </w:rPr>
        <w:t>М</w:t>
      </w:r>
      <w:r w:rsidR="00CF2122" w:rsidRPr="000C374B">
        <w:rPr>
          <w:sz w:val="28"/>
          <w:szCs w:val="28"/>
        </w:rPr>
        <w:t xml:space="preserve">униципального </w:t>
      </w:r>
      <w:r w:rsidR="00E96083">
        <w:rPr>
          <w:sz w:val="28"/>
          <w:szCs w:val="28"/>
        </w:rPr>
        <w:t>п</w:t>
      </w:r>
      <w:r w:rsidR="00B64C9F">
        <w:rPr>
          <w:sz w:val="28"/>
          <w:szCs w:val="28"/>
        </w:rPr>
        <w:t>роекта;</w:t>
      </w:r>
    </w:p>
    <w:p w:rsidR="000C374B" w:rsidRDefault="00C3438A" w:rsidP="000C3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Чащина Елена Кимовна </w:t>
      </w:r>
      <w:r w:rsidR="0051706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старший методист </w:t>
      </w:r>
      <w:r w:rsidR="009D6D56">
        <w:rPr>
          <w:sz w:val="28"/>
          <w:szCs w:val="28"/>
        </w:rPr>
        <w:t xml:space="preserve"> </w:t>
      </w:r>
      <w:r>
        <w:rPr>
          <w:sz w:val="28"/>
          <w:szCs w:val="28"/>
        </w:rPr>
        <w:t>МКУ «Ресурсный центр образования»;</w:t>
      </w:r>
    </w:p>
    <w:p w:rsidR="00C3438A" w:rsidRDefault="00C3438A" w:rsidP="00C34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Чащина Елена Геннадьевна </w:t>
      </w:r>
      <w:r w:rsidR="00517061">
        <w:rPr>
          <w:sz w:val="28"/>
          <w:szCs w:val="28"/>
        </w:rPr>
        <w:t xml:space="preserve">- </w:t>
      </w:r>
      <w:r>
        <w:rPr>
          <w:sz w:val="28"/>
          <w:szCs w:val="28"/>
        </w:rPr>
        <w:t>старший методист  МКУ «Ресурсный центр образования»;</w:t>
      </w:r>
    </w:p>
    <w:p w:rsidR="00D16882" w:rsidRDefault="001A6785" w:rsidP="00C3438A">
      <w:pPr>
        <w:jc w:val="both"/>
        <w:rPr>
          <w:sz w:val="28"/>
          <w:szCs w:val="28"/>
        </w:rPr>
      </w:pPr>
      <w:r>
        <w:rPr>
          <w:sz w:val="28"/>
          <w:szCs w:val="28"/>
        </w:rPr>
        <w:t>Вильчик Анна Александровна</w:t>
      </w:r>
      <w:r w:rsidR="005170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687D">
        <w:rPr>
          <w:sz w:val="28"/>
          <w:szCs w:val="28"/>
        </w:rPr>
        <w:t xml:space="preserve"> тьютор МКУ «Ресурсный центр образования»</w:t>
      </w:r>
      <w:r w:rsidR="002B7D72">
        <w:rPr>
          <w:sz w:val="28"/>
          <w:szCs w:val="28"/>
        </w:rPr>
        <w:t>;</w:t>
      </w:r>
    </w:p>
    <w:p w:rsidR="002B7D72" w:rsidRDefault="00C11438" w:rsidP="00C3438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</w:t>
      </w:r>
      <w:r w:rsidR="002B7D72">
        <w:rPr>
          <w:sz w:val="28"/>
          <w:szCs w:val="28"/>
        </w:rPr>
        <w:t xml:space="preserve"> образовательных организаций:</w:t>
      </w:r>
    </w:p>
    <w:p w:rsidR="00D16882" w:rsidRPr="00517061" w:rsidRDefault="00517061" w:rsidP="009B0DF5">
      <w:pPr>
        <w:rPr>
          <w:b/>
          <w:sz w:val="28"/>
          <w:szCs w:val="28"/>
        </w:rPr>
      </w:pPr>
      <w:r w:rsidRPr="00517061">
        <w:rPr>
          <w:b/>
          <w:sz w:val="28"/>
          <w:szCs w:val="28"/>
        </w:rPr>
        <w:t>1 г</w:t>
      </w:r>
      <w:r w:rsidR="00BB0807" w:rsidRPr="00517061">
        <w:rPr>
          <w:b/>
          <w:sz w:val="28"/>
          <w:szCs w:val="28"/>
        </w:rPr>
        <w:t>руппа</w:t>
      </w:r>
      <w:r w:rsidR="002B7D72" w:rsidRPr="00517061">
        <w:rPr>
          <w:b/>
          <w:sz w:val="28"/>
          <w:szCs w:val="28"/>
        </w:rPr>
        <w:t>:</w:t>
      </w:r>
      <w:r w:rsidR="00BB0807" w:rsidRPr="00517061">
        <w:rPr>
          <w:b/>
          <w:sz w:val="28"/>
          <w:szCs w:val="28"/>
        </w:rPr>
        <w:t xml:space="preserve"> </w:t>
      </w:r>
      <w:r w:rsidR="009F7028" w:rsidRPr="00517061">
        <w:rPr>
          <w:b/>
          <w:sz w:val="28"/>
          <w:szCs w:val="28"/>
        </w:rPr>
        <w:t xml:space="preserve">  </w:t>
      </w:r>
      <w:r w:rsidR="000453F0" w:rsidRPr="00517061">
        <w:rPr>
          <w:b/>
          <w:sz w:val="28"/>
          <w:szCs w:val="28"/>
        </w:rPr>
        <w:t>«</w:t>
      </w:r>
      <w:r w:rsidRPr="00517061">
        <w:rPr>
          <w:b/>
          <w:sz w:val="28"/>
          <w:szCs w:val="28"/>
        </w:rPr>
        <w:t>Н</w:t>
      </w:r>
      <w:r w:rsidR="009F7028" w:rsidRPr="00517061">
        <w:rPr>
          <w:b/>
          <w:sz w:val="28"/>
          <w:szCs w:val="28"/>
        </w:rPr>
        <w:t>ормативно</w:t>
      </w:r>
      <w:r w:rsidR="00441321" w:rsidRPr="00517061">
        <w:rPr>
          <w:b/>
          <w:sz w:val="28"/>
          <w:szCs w:val="28"/>
        </w:rPr>
        <w:t xml:space="preserve"> </w:t>
      </w:r>
      <w:r w:rsidR="009F7028" w:rsidRPr="00517061">
        <w:rPr>
          <w:b/>
          <w:sz w:val="28"/>
          <w:szCs w:val="28"/>
        </w:rPr>
        <w:t>- правов</w:t>
      </w:r>
      <w:r w:rsidRPr="00517061">
        <w:rPr>
          <w:b/>
          <w:sz w:val="28"/>
          <w:szCs w:val="28"/>
        </w:rPr>
        <w:t>ая</w:t>
      </w:r>
      <w:r w:rsidR="009F7028" w:rsidRPr="00517061">
        <w:rPr>
          <w:b/>
          <w:sz w:val="28"/>
          <w:szCs w:val="28"/>
        </w:rPr>
        <w:t xml:space="preserve"> баз</w:t>
      </w:r>
      <w:r w:rsidRPr="00517061">
        <w:rPr>
          <w:b/>
          <w:sz w:val="28"/>
          <w:szCs w:val="28"/>
        </w:rPr>
        <w:t>а</w:t>
      </w:r>
      <w:r w:rsidR="009F7028" w:rsidRPr="00517061">
        <w:rPr>
          <w:b/>
          <w:sz w:val="28"/>
          <w:szCs w:val="28"/>
        </w:rPr>
        <w:t xml:space="preserve"> </w:t>
      </w:r>
      <w:r w:rsidR="00CB0522">
        <w:rPr>
          <w:b/>
          <w:sz w:val="28"/>
          <w:szCs w:val="28"/>
        </w:rPr>
        <w:t>образовательной организации</w:t>
      </w:r>
      <w:r w:rsidR="000453F0" w:rsidRPr="00517061">
        <w:rPr>
          <w:b/>
          <w:sz w:val="28"/>
          <w:szCs w:val="28"/>
        </w:rPr>
        <w:t>»</w:t>
      </w:r>
    </w:p>
    <w:p w:rsidR="00D16882" w:rsidRDefault="00D16882" w:rsidP="009B0DF5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Гиниятулина Е.А.- директор МБОУ Дудовской  СОШ</w:t>
      </w:r>
    </w:p>
    <w:p w:rsidR="00D16882" w:rsidRDefault="00D16882" w:rsidP="009B0DF5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Буримова И.Н.- директор  МБОУ Казачинской СОШ</w:t>
      </w:r>
    </w:p>
    <w:p w:rsidR="00644262" w:rsidRDefault="00D16882" w:rsidP="009B0DF5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Лаз</w:t>
      </w:r>
      <w:r w:rsidR="002028D5">
        <w:rPr>
          <w:sz w:val="28"/>
          <w:szCs w:val="28"/>
        </w:rPr>
        <w:t>а</w:t>
      </w:r>
      <w:r>
        <w:rPr>
          <w:sz w:val="28"/>
          <w:szCs w:val="28"/>
        </w:rPr>
        <w:t>рева Л.Н.- директор МБОУ Вороковской СОШ</w:t>
      </w:r>
    </w:p>
    <w:p w:rsidR="00BB0807" w:rsidRDefault="00BB0807" w:rsidP="009B0DF5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Харьковец Т.В.- директор МБОУ Матвеевской НОШ</w:t>
      </w:r>
    </w:p>
    <w:p w:rsidR="001A6785" w:rsidRDefault="001A6785" w:rsidP="009B0DF5">
      <w:pPr>
        <w:rPr>
          <w:sz w:val="28"/>
          <w:szCs w:val="28"/>
        </w:rPr>
      </w:pPr>
      <w:r w:rsidRPr="001A6785">
        <w:rPr>
          <w:sz w:val="28"/>
          <w:szCs w:val="28"/>
        </w:rPr>
        <w:t>Асватулин Х.К.- директор МБОУ Отношинской СОШ</w:t>
      </w:r>
    </w:p>
    <w:p w:rsidR="002B7D72" w:rsidRPr="001A6785" w:rsidRDefault="002B7D72" w:rsidP="009B0DF5">
      <w:pPr>
        <w:rPr>
          <w:sz w:val="28"/>
          <w:szCs w:val="28"/>
        </w:rPr>
      </w:pPr>
      <w:r>
        <w:rPr>
          <w:sz w:val="28"/>
          <w:szCs w:val="28"/>
        </w:rPr>
        <w:t>Белова Л.Г. –заведующий МБДОУ Галанинский детский сад.</w:t>
      </w:r>
    </w:p>
    <w:p w:rsidR="002B7D72" w:rsidRDefault="002B7D72" w:rsidP="009B0DF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группы </w:t>
      </w:r>
      <w:r w:rsidR="00517061">
        <w:rPr>
          <w:sz w:val="28"/>
          <w:szCs w:val="28"/>
        </w:rPr>
        <w:t xml:space="preserve">Гиниятулина Е.А., координатор </w:t>
      </w:r>
      <w:r w:rsidR="00644262">
        <w:rPr>
          <w:sz w:val="28"/>
          <w:szCs w:val="28"/>
        </w:rPr>
        <w:t>Вильчик А.А.</w:t>
      </w:r>
    </w:p>
    <w:p w:rsidR="00D16882" w:rsidRPr="00517061" w:rsidRDefault="00517061" w:rsidP="009B0DF5">
      <w:pPr>
        <w:rPr>
          <w:b/>
          <w:sz w:val="28"/>
          <w:szCs w:val="28"/>
        </w:rPr>
      </w:pPr>
      <w:r w:rsidRPr="00517061">
        <w:rPr>
          <w:b/>
          <w:sz w:val="28"/>
          <w:szCs w:val="28"/>
        </w:rPr>
        <w:t xml:space="preserve">2 </w:t>
      </w:r>
      <w:r w:rsidR="00BB0807" w:rsidRPr="00517061">
        <w:rPr>
          <w:b/>
          <w:sz w:val="28"/>
          <w:szCs w:val="28"/>
        </w:rPr>
        <w:t>группа</w:t>
      </w:r>
      <w:r w:rsidR="002B7D72" w:rsidRPr="00517061">
        <w:rPr>
          <w:b/>
          <w:sz w:val="28"/>
          <w:szCs w:val="28"/>
        </w:rPr>
        <w:t>:</w:t>
      </w:r>
      <w:r w:rsidR="00BB0807" w:rsidRPr="00517061">
        <w:rPr>
          <w:b/>
          <w:sz w:val="28"/>
          <w:szCs w:val="28"/>
        </w:rPr>
        <w:t xml:space="preserve"> </w:t>
      </w:r>
      <w:r w:rsidR="009F7028" w:rsidRPr="00517061">
        <w:rPr>
          <w:b/>
          <w:sz w:val="28"/>
          <w:szCs w:val="28"/>
        </w:rPr>
        <w:t>«</w:t>
      </w:r>
      <w:r w:rsidR="002B7D72" w:rsidRPr="00517061">
        <w:rPr>
          <w:b/>
          <w:sz w:val="28"/>
          <w:szCs w:val="28"/>
        </w:rPr>
        <w:t>Реализация национальных проектов</w:t>
      </w:r>
      <w:r w:rsidR="009F7028" w:rsidRPr="00517061">
        <w:rPr>
          <w:b/>
          <w:sz w:val="28"/>
          <w:szCs w:val="28"/>
        </w:rPr>
        <w:t>»</w:t>
      </w:r>
    </w:p>
    <w:p w:rsidR="00D16882" w:rsidRDefault="00D16882" w:rsidP="009B0DF5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Кириллова О.А.- директор МБОУ Рождественской СОШ</w:t>
      </w:r>
    </w:p>
    <w:p w:rsidR="00BB0807" w:rsidRDefault="00BB0807" w:rsidP="009B0DF5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Черных Н.К. – директор МБОУ Момотовской СОШ</w:t>
      </w:r>
    </w:p>
    <w:p w:rsidR="00D16882" w:rsidRDefault="00BB0807" w:rsidP="009B0DF5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Васильева А.А.- директор МБОУ Талажанской ООШ</w:t>
      </w:r>
    </w:p>
    <w:p w:rsidR="00BB0807" w:rsidRDefault="00BB0807" w:rsidP="009B0DF5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Зарипова В.Ю.- директор МБОУ Челноковской ООШ</w:t>
      </w:r>
    </w:p>
    <w:p w:rsidR="00BB0807" w:rsidRDefault="00BB0807" w:rsidP="009B0DF5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Никулина Т.А.- директор МБОУ Галанинской ООШ</w:t>
      </w:r>
    </w:p>
    <w:p w:rsidR="002B7D72" w:rsidRDefault="002B7D72" w:rsidP="009B0DF5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Браун А.С.-</w:t>
      </w:r>
      <w:r w:rsidRPr="002B7D72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МБДОУ Казачинский детский сад «Солнышко».</w:t>
      </w:r>
    </w:p>
    <w:p w:rsidR="002B7D72" w:rsidRDefault="002B7D72" w:rsidP="009B0DF5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группы </w:t>
      </w:r>
      <w:r w:rsidR="00517061">
        <w:rPr>
          <w:sz w:val="28"/>
          <w:szCs w:val="28"/>
        </w:rPr>
        <w:t>Кириллова О.А., координатор Чащина Е.</w:t>
      </w:r>
      <w:r>
        <w:rPr>
          <w:sz w:val="28"/>
          <w:szCs w:val="28"/>
        </w:rPr>
        <w:t>Г</w:t>
      </w:r>
      <w:r w:rsidR="00517061">
        <w:rPr>
          <w:sz w:val="28"/>
          <w:szCs w:val="28"/>
        </w:rPr>
        <w:t>.</w:t>
      </w:r>
    </w:p>
    <w:p w:rsidR="00BB0807" w:rsidRPr="00517061" w:rsidRDefault="00517061" w:rsidP="009B0DF5">
      <w:pPr>
        <w:ind w:hanging="1069"/>
        <w:rPr>
          <w:b/>
          <w:sz w:val="28"/>
          <w:szCs w:val="28"/>
        </w:rPr>
      </w:pPr>
      <w:r w:rsidRPr="00517061">
        <w:rPr>
          <w:b/>
          <w:sz w:val="28"/>
          <w:szCs w:val="28"/>
        </w:rPr>
        <w:t xml:space="preserve">               </w:t>
      </w:r>
      <w:r w:rsidR="00BB0807" w:rsidRPr="00517061">
        <w:rPr>
          <w:b/>
          <w:sz w:val="28"/>
          <w:szCs w:val="28"/>
        </w:rPr>
        <w:t>3</w:t>
      </w:r>
      <w:r w:rsidR="000D3B0D" w:rsidRPr="00517061">
        <w:rPr>
          <w:b/>
          <w:sz w:val="28"/>
          <w:szCs w:val="28"/>
        </w:rPr>
        <w:t xml:space="preserve"> </w:t>
      </w:r>
      <w:r w:rsidR="00BB0807" w:rsidRPr="00517061">
        <w:rPr>
          <w:b/>
          <w:sz w:val="28"/>
          <w:szCs w:val="28"/>
        </w:rPr>
        <w:t>группа</w:t>
      </w:r>
      <w:r w:rsidR="000D3B0D" w:rsidRPr="00517061">
        <w:rPr>
          <w:b/>
          <w:sz w:val="28"/>
          <w:szCs w:val="28"/>
        </w:rPr>
        <w:t>:</w:t>
      </w:r>
      <w:r w:rsidR="00BB0807" w:rsidRPr="00517061">
        <w:rPr>
          <w:b/>
          <w:sz w:val="28"/>
          <w:szCs w:val="28"/>
        </w:rPr>
        <w:t xml:space="preserve"> </w:t>
      </w:r>
      <w:r w:rsidR="000453F0" w:rsidRPr="00517061">
        <w:rPr>
          <w:b/>
          <w:sz w:val="28"/>
          <w:szCs w:val="28"/>
        </w:rPr>
        <w:t>«</w:t>
      </w:r>
      <w:r w:rsidRPr="00517061">
        <w:rPr>
          <w:b/>
          <w:sz w:val="28"/>
          <w:szCs w:val="28"/>
        </w:rPr>
        <w:t>Совершенствование внутришкольной системы оценки качества образования</w:t>
      </w:r>
      <w:r w:rsidR="000453F0" w:rsidRPr="00517061">
        <w:rPr>
          <w:b/>
          <w:sz w:val="28"/>
          <w:szCs w:val="28"/>
        </w:rPr>
        <w:t>»</w:t>
      </w:r>
    </w:p>
    <w:p w:rsidR="00BB0807" w:rsidRDefault="00BB0807" w:rsidP="009B0DF5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Черных Л.Н.- заместитель директора по У</w:t>
      </w:r>
      <w:r w:rsidR="000D3B0D">
        <w:rPr>
          <w:sz w:val="28"/>
          <w:szCs w:val="28"/>
        </w:rPr>
        <w:t>В</w:t>
      </w:r>
      <w:r>
        <w:rPr>
          <w:sz w:val="28"/>
          <w:szCs w:val="28"/>
        </w:rPr>
        <w:t>Р МБОУ Момотовской СОШ</w:t>
      </w:r>
    </w:p>
    <w:p w:rsidR="00BB0807" w:rsidRDefault="00BB0807" w:rsidP="009B0DF5">
      <w:pPr>
        <w:rPr>
          <w:sz w:val="28"/>
          <w:szCs w:val="28"/>
        </w:rPr>
      </w:pPr>
      <w:r>
        <w:rPr>
          <w:sz w:val="28"/>
          <w:szCs w:val="28"/>
        </w:rPr>
        <w:t>Рябинина С.Н.- заместитель директора по У</w:t>
      </w:r>
      <w:r w:rsidR="000D3B0D">
        <w:rPr>
          <w:sz w:val="28"/>
          <w:szCs w:val="28"/>
        </w:rPr>
        <w:t>В</w:t>
      </w:r>
      <w:r>
        <w:rPr>
          <w:sz w:val="28"/>
          <w:szCs w:val="28"/>
        </w:rPr>
        <w:t>Р МБОУ Казачинской СОШ</w:t>
      </w:r>
    </w:p>
    <w:p w:rsidR="00BB0807" w:rsidRDefault="00BB0807" w:rsidP="009B0DF5">
      <w:pPr>
        <w:rPr>
          <w:sz w:val="28"/>
          <w:szCs w:val="28"/>
        </w:rPr>
      </w:pPr>
      <w:r>
        <w:rPr>
          <w:sz w:val="28"/>
          <w:szCs w:val="28"/>
        </w:rPr>
        <w:t>Сафонова О.В.-</w:t>
      </w:r>
      <w:r w:rsidRPr="00BB0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заместитель директора по У</w:t>
      </w:r>
      <w:r w:rsidR="000D3B0D">
        <w:rPr>
          <w:sz w:val="28"/>
          <w:szCs w:val="28"/>
        </w:rPr>
        <w:t>В</w:t>
      </w:r>
      <w:r>
        <w:rPr>
          <w:sz w:val="28"/>
          <w:szCs w:val="28"/>
        </w:rPr>
        <w:t xml:space="preserve">Р МБОУ Галанинской ООШ </w:t>
      </w:r>
    </w:p>
    <w:p w:rsidR="00BB0807" w:rsidRDefault="00BB0807" w:rsidP="009B0DF5">
      <w:pPr>
        <w:rPr>
          <w:sz w:val="28"/>
          <w:szCs w:val="28"/>
        </w:rPr>
      </w:pPr>
      <w:r>
        <w:rPr>
          <w:sz w:val="28"/>
          <w:szCs w:val="28"/>
        </w:rPr>
        <w:t>Кузьмина   Н.В- заместитель директора по У</w:t>
      </w:r>
      <w:r w:rsidR="000D3B0D">
        <w:rPr>
          <w:sz w:val="28"/>
          <w:szCs w:val="28"/>
        </w:rPr>
        <w:t>В</w:t>
      </w:r>
      <w:r>
        <w:rPr>
          <w:sz w:val="28"/>
          <w:szCs w:val="28"/>
        </w:rPr>
        <w:t>Р МБОУ Казанская ООШ    Кулакова  Т.А.-  заместитель директора по У</w:t>
      </w:r>
      <w:r w:rsidR="000D3B0D">
        <w:rPr>
          <w:sz w:val="28"/>
          <w:szCs w:val="28"/>
        </w:rPr>
        <w:t>В</w:t>
      </w:r>
      <w:r>
        <w:rPr>
          <w:sz w:val="28"/>
          <w:szCs w:val="28"/>
        </w:rPr>
        <w:t>Р МБОУ Рождественской СОШ</w:t>
      </w:r>
    </w:p>
    <w:p w:rsidR="00BB0807" w:rsidRDefault="00BB0807" w:rsidP="009B0DF5">
      <w:pPr>
        <w:rPr>
          <w:sz w:val="28"/>
          <w:szCs w:val="28"/>
        </w:rPr>
      </w:pPr>
      <w:r>
        <w:rPr>
          <w:sz w:val="28"/>
          <w:szCs w:val="28"/>
        </w:rPr>
        <w:t>Потапкина С.Ю.- заместитель директора по У</w:t>
      </w:r>
      <w:r w:rsidR="0043688A">
        <w:rPr>
          <w:sz w:val="28"/>
          <w:szCs w:val="28"/>
        </w:rPr>
        <w:t>В</w:t>
      </w:r>
      <w:r>
        <w:rPr>
          <w:sz w:val="28"/>
          <w:szCs w:val="28"/>
        </w:rPr>
        <w:t>Р МБОУ Казачинской СОШ</w:t>
      </w:r>
    </w:p>
    <w:p w:rsidR="000D3B0D" w:rsidRDefault="000D3B0D" w:rsidP="009B0DF5">
      <w:pPr>
        <w:rPr>
          <w:sz w:val="28"/>
          <w:szCs w:val="28"/>
        </w:rPr>
      </w:pPr>
      <w:r>
        <w:rPr>
          <w:sz w:val="28"/>
          <w:szCs w:val="28"/>
        </w:rPr>
        <w:t>Алиева Е.М. -</w:t>
      </w:r>
      <w:r w:rsidRPr="000D3B0D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МБДОУ Казачинский детский сад №1</w:t>
      </w:r>
    </w:p>
    <w:p w:rsidR="000D3B0D" w:rsidRDefault="000D3B0D" w:rsidP="009B0DF5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группы </w:t>
      </w:r>
      <w:r w:rsidR="00517061">
        <w:rPr>
          <w:sz w:val="28"/>
          <w:szCs w:val="28"/>
        </w:rPr>
        <w:t>Черных Л.Н, координатор Никифорова Е.В.</w:t>
      </w:r>
    </w:p>
    <w:p w:rsidR="000453F0" w:rsidRPr="00517061" w:rsidRDefault="00517061" w:rsidP="009B0DF5">
      <w:pPr>
        <w:ind w:hanging="64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53F0" w:rsidRPr="00517061">
        <w:rPr>
          <w:b/>
          <w:sz w:val="28"/>
          <w:szCs w:val="28"/>
        </w:rPr>
        <w:t xml:space="preserve">4 </w:t>
      </w:r>
      <w:r w:rsidR="00BB0807" w:rsidRPr="00517061">
        <w:rPr>
          <w:b/>
          <w:sz w:val="28"/>
          <w:szCs w:val="28"/>
        </w:rPr>
        <w:t xml:space="preserve">группа </w:t>
      </w:r>
      <w:r w:rsidR="000453F0" w:rsidRPr="00517061">
        <w:rPr>
          <w:b/>
          <w:sz w:val="28"/>
          <w:szCs w:val="28"/>
        </w:rPr>
        <w:t xml:space="preserve"> «</w:t>
      </w:r>
      <w:r w:rsidRPr="00517061">
        <w:rPr>
          <w:b/>
          <w:sz w:val="28"/>
          <w:szCs w:val="28"/>
        </w:rPr>
        <w:t>Формирование ф</w:t>
      </w:r>
      <w:r w:rsidR="009B0DF5">
        <w:rPr>
          <w:b/>
          <w:sz w:val="28"/>
          <w:szCs w:val="28"/>
        </w:rPr>
        <w:t>у</w:t>
      </w:r>
      <w:r w:rsidRPr="00517061">
        <w:rPr>
          <w:b/>
          <w:sz w:val="28"/>
          <w:szCs w:val="28"/>
        </w:rPr>
        <w:t>нкциональных грамотностей</w:t>
      </w:r>
      <w:r w:rsidR="00C33317">
        <w:rPr>
          <w:b/>
          <w:sz w:val="28"/>
          <w:szCs w:val="28"/>
        </w:rPr>
        <w:t xml:space="preserve"> школьников</w:t>
      </w:r>
      <w:r w:rsidR="000453F0" w:rsidRPr="00517061">
        <w:rPr>
          <w:b/>
          <w:sz w:val="28"/>
          <w:szCs w:val="28"/>
        </w:rPr>
        <w:t>»</w:t>
      </w:r>
    </w:p>
    <w:p w:rsidR="001A6785" w:rsidRPr="001A6785" w:rsidRDefault="001A6785" w:rsidP="009B0DF5">
      <w:pPr>
        <w:rPr>
          <w:sz w:val="28"/>
          <w:szCs w:val="28"/>
        </w:rPr>
      </w:pPr>
      <w:r w:rsidRPr="001A6785">
        <w:rPr>
          <w:sz w:val="28"/>
          <w:szCs w:val="28"/>
        </w:rPr>
        <w:t>Асватулина М.Х.- заместитель директора по У</w:t>
      </w:r>
      <w:r w:rsidR="0043688A">
        <w:rPr>
          <w:sz w:val="28"/>
          <w:szCs w:val="28"/>
        </w:rPr>
        <w:t>В</w:t>
      </w:r>
      <w:r w:rsidRPr="001A6785">
        <w:rPr>
          <w:sz w:val="28"/>
          <w:szCs w:val="28"/>
        </w:rPr>
        <w:t>Р МБОУ Отношинской СОШ</w:t>
      </w:r>
    </w:p>
    <w:p w:rsidR="00EF25E3" w:rsidRDefault="00EF25E3" w:rsidP="009B0DF5">
      <w:pPr>
        <w:rPr>
          <w:sz w:val="28"/>
          <w:szCs w:val="28"/>
        </w:rPr>
      </w:pPr>
      <w:r>
        <w:rPr>
          <w:sz w:val="28"/>
          <w:szCs w:val="28"/>
        </w:rPr>
        <w:t>Никитина Т.В.- заместитель директора по У</w:t>
      </w:r>
      <w:r w:rsidR="0043688A">
        <w:rPr>
          <w:sz w:val="28"/>
          <w:szCs w:val="28"/>
        </w:rPr>
        <w:t>В</w:t>
      </w:r>
      <w:r>
        <w:rPr>
          <w:sz w:val="28"/>
          <w:szCs w:val="28"/>
        </w:rPr>
        <w:t>Р МБОУ Челноковской ООШ</w:t>
      </w:r>
    </w:p>
    <w:p w:rsidR="00EF25E3" w:rsidRDefault="00EF25E3" w:rsidP="009B0DF5">
      <w:pPr>
        <w:rPr>
          <w:sz w:val="28"/>
          <w:szCs w:val="28"/>
        </w:rPr>
      </w:pPr>
      <w:r>
        <w:rPr>
          <w:sz w:val="28"/>
          <w:szCs w:val="28"/>
        </w:rPr>
        <w:t>Бердникова А.И.- заместитель директора по У</w:t>
      </w:r>
      <w:r w:rsidR="0043688A">
        <w:rPr>
          <w:sz w:val="28"/>
          <w:szCs w:val="28"/>
        </w:rPr>
        <w:t>В</w:t>
      </w:r>
      <w:r>
        <w:rPr>
          <w:sz w:val="28"/>
          <w:szCs w:val="28"/>
        </w:rPr>
        <w:t>Р МБОУ Мокрушинской  СОШ</w:t>
      </w:r>
    </w:p>
    <w:p w:rsidR="00EF25E3" w:rsidRDefault="00EF25E3" w:rsidP="009B0DF5">
      <w:pPr>
        <w:rPr>
          <w:sz w:val="28"/>
          <w:szCs w:val="28"/>
        </w:rPr>
      </w:pPr>
      <w:r>
        <w:rPr>
          <w:sz w:val="28"/>
          <w:szCs w:val="28"/>
        </w:rPr>
        <w:t>Степанов О.Г. – директор МБОУ Казанской ООШ</w:t>
      </w:r>
    </w:p>
    <w:p w:rsidR="001A6785" w:rsidRDefault="001A6785" w:rsidP="009B0DF5">
      <w:pPr>
        <w:rPr>
          <w:sz w:val="28"/>
          <w:szCs w:val="28"/>
        </w:rPr>
      </w:pPr>
      <w:r>
        <w:rPr>
          <w:sz w:val="28"/>
          <w:szCs w:val="28"/>
        </w:rPr>
        <w:t>Алексеева Н.А.- заместитель директора по У</w:t>
      </w:r>
      <w:r w:rsidR="0043688A">
        <w:rPr>
          <w:sz w:val="28"/>
          <w:szCs w:val="28"/>
        </w:rPr>
        <w:t>В</w:t>
      </w:r>
      <w:r>
        <w:rPr>
          <w:sz w:val="28"/>
          <w:szCs w:val="28"/>
        </w:rPr>
        <w:t>Р МБОУ Вороковской СОШ</w:t>
      </w:r>
    </w:p>
    <w:p w:rsidR="001A6785" w:rsidRDefault="001A6785" w:rsidP="009B0DF5">
      <w:pPr>
        <w:rPr>
          <w:sz w:val="28"/>
          <w:szCs w:val="28"/>
        </w:rPr>
      </w:pPr>
      <w:r>
        <w:rPr>
          <w:sz w:val="28"/>
          <w:szCs w:val="28"/>
        </w:rPr>
        <w:t>Шульц Е.Э.- заместитель директора по У</w:t>
      </w:r>
      <w:r w:rsidR="0043688A">
        <w:rPr>
          <w:sz w:val="28"/>
          <w:szCs w:val="28"/>
        </w:rPr>
        <w:t>В</w:t>
      </w:r>
      <w:r>
        <w:rPr>
          <w:sz w:val="28"/>
          <w:szCs w:val="28"/>
        </w:rPr>
        <w:t>Р МБОУ Дудовской СОШ</w:t>
      </w:r>
    </w:p>
    <w:p w:rsidR="00642A39" w:rsidRDefault="001A6785" w:rsidP="009B0DF5">
      <w:pPr>
        <w:rPr>
          <w:sz w:val="28"/>
          <w:szCs w:val="28"/>
        </w:rPr>
      </w:pPr>
      <w:r>
        <w:rPr>
          <w:sz w:val="28"/>
          <w:szCs w:val="28"/>
        </w:rPr>
        <w:t>Неготина Л.Н.-</w:t>
      </w:r>
      <w:r w:rsidRPr="001A678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по У</w:t>
      </w:r>
      <w:r w:rsidR="0043688A">
        <w:rPr>
          <w:sz w:val="28"/>
          <w:szCs w:val="28"/>
        </w:rPr>
        <w:t>В</w:t>
      </w:r>
      <w:r>
        <w:rPr>
          <w:sz w:val="28"/>
          <w:szCs w:val="28"/>
        </w:rPr>
        <w:t>Р МБОУ Момотовской СОШ</w:t>
      </w:r>
    </w:p>
    <w:p w:rsidR="00CB0522" w:rsidRDefault="00CB0522" w:rsidP="009B0DF5">
      <w:pPr>
        <w:rPr>
          <w:sz w:val="28"/>
          <w:szCs w:val="28"/>
        </w:rPr>
      </w:pPr>
      <w:r>
        <w:rPr>
          <w:sz w:val="28"/>
          <w:szCs w:val="28"/>
        </w:rPr>
        <w:t>Горюнова А.В.-заведующий МБДОУ Мокрушинский детский сад.</w:t>
      </w:r>
    </w:p>
    <w:p w:rsidR="004215FE" w:rsidRDefault="004215FE" w:rsidP="009B0DF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группы </w:t>
      </w:r>
      <w:r w:rsidR="00EF121A">
        <w:rPr>
          <w:sz w:val="28"/>
          <w:szCs w:val="28"/>
        </w:rPr>
        <w:t>Асватулина М.Х</w:t>
      </w:r>
      <w:r>
        <w:rPr>
          <w:sz w:val="28"/>
          <w:szCs w:val="28"/>
        </w:rPr>
        <w:t>.,</w:t>
      </w:r>
      <w:r w:rsidRPr="00421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координатор Чащина Е.К. </w:t>
      </w:r>
    </w:p>
    <w:p w:rsidR="00C11438" w:rsidRDefault="00C11438" w:rsidP="004208A1">
      <w:pPr>
        <w:jc w:val="both"/>
        <w:rPr>
          <w:sz w:val="28"/>
          <w:szCs w:val="28"/>
        </w:rPr>
      </w:pPr>
    </w:p>
    <w:p w:rsidR="00C11438" w:rsidRDefault="00C11438" w:rsidP="00C11438">
      <w:pPr>
        <w:jc w:val="both"/>
        <w:rPr>
          <w:b/>
          <w:sz w:val="28"/>
          <w:szCs w:val="28"/>
        </w:rPr>
      </w:pPr>
      <w:r w:rsidRPr="00C11438">
        <w:rPr>
          <w:b/>
          <w:sz w:val="28"/>
          <w:szCs w:val="28"/>
        </w:rPr>
        <w:t>Описание проблемы, на решение которой направлен проект.</w:t>
      </w:r>
    </w:p>
    <w:p w:rsidR="00826BD7" w:rsidRPr="00C11438" w:rsidRDefault="00826BD7" w:rsidP="00C11438">
      <w:pPr>
        <w:jc w:val="both"/>
        <w:rPr>
          <w:b/>
          <w:sz w:val="28"/>
          <w:szCs w:val="28"/>
        </w:rPr>
      </w:pPr>
    </w:p>
    <w:p w:rsidR="00B62686" w:rsidRDefault="00B62686" w:rsidP="00826BD7">
      <w:pPr>
        <w:ind w:firstLine="851"/>
        <w:jc w:val="both"/>
        <w:rPr>
          <w:spacing w:val="-4"/>
          <w:sz w:val="28"/>
          <w:szCs w:val="28"/>
        </w:rPr>
      </w:pPr>
      <w:r w:rsidRPr="00AD13CC">
        <w:rPr>
          <w:sz w:val="28"/>
          <w:szCs w:val="28"/>
        </w:rPr>
        <w:t>Система  образования Казачинского района позиционирует себя, как  часть  региональной  системы образования,  определяет свое  предназначение,  основываясь на  приоритетах  федеральной и региональной политики, направлениях  социально - экономического развития территории.</w:t>
      </w:r>
      <w:r w:rsidRPr="00AD13CC">
        <w:rPr>
          <w:spacing w:val="-4"/>
          <w:sz w:val="28"/>
          <w:szCs w:val="28"/>
        </w:rPr>
        <w:t xml:space="preserve"> </w:t>
      </w:r>
      <w:r w:rsidR="00EC79B4">
        <w:rPr>
          <w:spacing w:val="-4"/>
          <w:sz w:val="28"/>
          <w:szCs w:val="28"/>
        </w:rPr>
        <w:t>Основанием для разработки данного проекта является:</w:t>
      </w:r>
    </w:p>
    <w:p w:rsidR="00EC79B4" w:rsidRDefault="00EC79B4" w:rsidP="00826BD7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D0059C">
        <w:rPr>
          <w:spacing w:val="-4"/>
          <w:sz w:val="28"/>
          <w:szCs w:val="28"/>
        </w:rPr>
        <w:t>р</w:t>
      </w:r>
      <w:r>
        <w:rPr>
          <w:spacing w:val="-4"/>
          <w:sz w:val="28"/>
          <w:szCs w:val="28"/>
        </w:rPr>
        <w:t>егиональная программа повышения качества образования в школах с низкими результатами и в школах, функционирующих в неблагоприятных социальных условиях на 2018-2020 годы;</w:t>
      </w:r>
    </w:p>
    <w:p w:rsidR="00EC79B4" w:rsidRPr="00687090" w:rsidRDefault="00D0059C" w:rsidP="00D0059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-м</w:t>
      </w:r>
      <w:r w:rsidR="00EC79B4" w:rsidRPr="00AD13CC">
        <w:rPr>
          <w:sz w:val="28"/>
          <w:szCs w:val="28"/>
        </w:rPr>
        <w:t>униципальный проект</w:t>
      </w:r>
      <w:r>
        <w:rPr>
          <w:sz w:val="28"/>
          <w:szCs w:val="28"/>
        </w:rPr>
        <w:t xml:space="preserve"> </w:t>
      </w:r>
      <w:r w:rsidR="00EC79B4">
        <w:rPr>
          <w:sz w:val="28"/>
          <w:szCs w:val="28"/>
        </w:rPr>
        <w:t>«</w:t>
      </w:r>
      <w:r w:rsidR="00EC79B4" w:rsidRPr="00AD13CC">
        <w:rPr>
          <w:sz w:val="28"/>
          <w:szCs w:val="28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школьных проектов и распространения их результатов»</w:t>
      </w:r>
      <w:bookmarkStart w:id="0" w:name="_GoBack"/>
      <w:bookmarkEnd w:id="0"/>
      <w:r w:rsidR="00687090">
        <w:rPr>
          <w:sz w:val="28"/>
          <w:szCs w:val="28"/>
        </w:rPr>
        <w:t>.</w:t>
      </w:r>
    </w:p>
    <w:p w:rsidR="00633918" w:rsidRDefault="00687090" w:rsidP="00D0059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33918">
        <w:rPr>
          <w:sz w:val="28"/>
          <w:szCs w:val="28"/>
        </w:rPr>
        <w:t xml:space="preserve">По исследованиям Рособрнадзора </w:t>
      </w:r>
      <w:r>
        <w:rPr>
          <w:sz w:val="28"/>
          <w:szCs w:val="28"/>
        </w:rPr>
        <w:t xml:space="preserve">в 2020 году 60% школ </w:t>
      </w:r>
      <w:r w:rsidR="003D3660">
        <w:rPr>
          <w:sz w:val="28"/>
          <w:szCs w:val="28"/>
        </w:rPr>
        <w:t xml:space="preserve">муниципалитета </w:t>
      </w:r>
      <w:r>
        <w:rPr>
          <w:sz w:val="28"/>
          <w:szCs w:val="28"/>
        </w:rPr>
        <w:t>являются школами с низкими образовательными результатами.</w:t>
      </w:r>
    </w:p>
    <w:p w:rsidR="00687090" w:rsidRDefault="00687090" w:rsidP="00826BD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</w:t>
      </w:r>
      <w:r w:rsidRPr="00C11438">
        <w:rPr>
          <w:sz w:val="28"/>
          <w:szCs w:val="28"/>
        </w:rPr>
        <w:t>На территории района функционируют 1</w:t>
      </w:r>
      <w:r>
        <w:rPr>
          <w:sz w:val="28"/>
          <w:szCs w:val="28"/>
        </w:rPr>
        <w:t>1</w:t>
      </w:r>
      <w:r w:rsidRPr="00C11438">
        <w:rPr>
          <w:sz w:val="28"/>
          <w:szCs w:val="28"/>
        </w:rPr>
        <w:t xml:space="preserve"> школ: </w:t>
      </w:r>
      <w:r w:rsidRPr="00C11438">
        <w:rPr>
          <w:color w:val="000000"/>
          <w:sz w:val="28"/>
          <w:szCs w:val="28"/>
          <w:shd w:val="clear" w:color="auto" w:fill="FFFFFF"/>
        </w:rPr>
        <w:t xml:space="preserve">7 средних общеобразовательных школ, 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C11438">
        <w:rPr>
          <w:color w:val="000000"/>
          <w:sz w:val="28"/>
          <w:szCs w:val="28"/>
          <w:shd w:val="clear" w:color="auto" w:fill="FFFFFF"/>
        </w:rPr>
        <w:t xml:space="preserve"> основных общеобразовательных школ, 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C11438">
        <w:rPr>
          <w:color w:val="000000"/>
          <w:sz w:val="28"/>
          <w:szCs w:val="28"/>
          <w:shd w:val="clear" w:color="auto" w:fill="FFFFFF"/>
        </w:rPr>
        <w:t xml:space="preserve"> начальные общеобразовательные школы. На 1 </w:t>
      </w:r>
      <w:r>
        <w:rPr>
          <w:color w:val="000000"/>
          <w:sz w:val="28"/>
          <w:szCs w:val="28"/>
          <w:shd w:val="clear" w:color="auto" w:fill="FFFFFF"/>
        </w:rPr>
        <w:t>сентября</w:t>
      </w:r>
      <w:r w:rsidRPr="00C11438">
        <w:rPr>
          <w:color w:val="000000"/>
          <w:sz w:val="28"/>
          <w:szCs w:val="28"/>
          <w:shd w:val="clear" w:color="auto" w:fill="FFFFFF"/>
        </w:rPr>
        <w:t xml:space="preserve"> 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C11438">
        <w:rPr>
          <w:color w:val="000000"/>
          <w:sz w:val="28"/>
          <w:szCs w:val="28"/>
          <w:shd w:val="clear" w:color="auto" w:fill="FFFFFF"/>
        </w:rPr>
        <w:t xml:space="preserve"> года в школах </w:t>
      </w:r>
      <w:r w:rsidRPr="00C11438">
        <w:rPr>
          <w:color w:val="000000"/>
          <w:sz w:val="28"/>
          <w:szCs w:val="28"/>
          <w:shd w:val="clear" w:color="auto" w:fill="FFFFFF"/>
        </w:rPr>
        <w:lastRenderedPageBreak/>
        <w:t>района обучается 12</w:t>
      </w:r>
      <w:r>
        <w:rPr>
          <w:color w:val="000000"/>
          <w:sz w:val="28"/>
          <w:szCs w:val="28"/>
          <w:shd w:val="clear" w:color="auto" w:fill="FFFFFF"/>
        </w:rPr>
        <w:t>07 детей, образовательную деятельность осуществляют 237 педагогов.</w:t>
      </w:r>
    </w:p>
    <w:p w:rsidR="00B62686" w:rsidRPr="00AD13CC" w:rsidRDefault="003D3660" w:rsidP="00826BD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B62686" w:rsidRPr="00AD13CC">
        <w:rPr>
          <w:sz w:val="28"/>
          <w:szCs w:val="28"/>
        </w:rPr>
        <w:t>Краевая система образования предоставляет школам ценный инструментарий, который является точным методическим руководством организации поддерживающего оценивания, мониторинга но</w:t>
      </w:r>
      <w:r>
        <w:rPr>
          <w:sz w:val="28"/>
          <w:szCs w:val="28"/>
        </w:rPr>
        <w:t>вых образовательных результатов,</w:t>
      </w:r>
      <w:r w:rsidR="00B62686" w:rsidRPr="00AD13CC">
        <w:rPr>
          <w:sz w:val="28"/>
          <w:szCs w:val="28"/>
        </w:rPr>
        <w:t xml:space="preserve"> включающий подробные инструкции, рекомендации для учителя и родителей. Управленцам и школьным учителям н</w:t>
      </w:r>
      <w:r>
        <w:rPr>
          <w:sz w:val="28"/>
          <w:szCs w:val="28"/>
        </w:rPr>
        <w:t xml:space="preserve">еобходимо </w:t>
      </w:r>
      <w:r w:rsidR="00B62686" w:rsidRPr="00AD13CC">
        <w:rPr>
          <w:sz w:val="28"/>
          <w:szCs w:val="28"/>
        </w:rPr>
        <w:t xml:space="preserve">активно внедрять его при формировании школьной системы оценки качества, оценивания профессионального уровня квалификации педагогов, и на этой основе выстраивать программы их профессионального роста. </w:t>
      </w:r>
    </w:p>
    <w:p w:rsidR="00B62686" w:rsidRDefault="003D3660" w:rsidP="00826B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Идея проекта заключается в совершенствовании механизмов профессионального мастерства руководителей образовательных организаций, направленных на повышение качества образования.</w:t>
      </w:r>
    </w:p>
    <w:p w:rsidR="003D3660" w:rsidRDefault="003D3660" w:rsidP="00826BD7">
      <w:pPr>
        <w:ind w:firstLine="708"/>
        <w:jc w:val="both"/>
        <w:rPr>
          <w:sz w:val="28"/>
          <w:szCs w:val="28"/>
        </w:rPr>
      </w:pPr>
    </w:p>
    <w:p w:rsidR="003D3660" w:rsidRPr="003D3660" w:rsidRDefault="003D3660" w:rsidP="003D3660">
      <w:pPr>
        <w:rPr>
          <w:b/>
          <w:sz w:val="28"/>
          <w:szCs w:val="28"/>
        </w:rPr>
      </w:pPr>
      <w:r w:rsidRPr="003D3660">
        <w:rPr>
          <w:b/>
          <w:sz w:val="28"/>
          <w:szCs w:val="28"/>
        </w:rPr>
        <w:t xml:space="preserve"> Механизм реализации проекта:</w:t>
      </w:r>
    </w:p>
    <w:p w:rsidR="003D3660" w:rsidRPr="00BC3043" w:rsidRDefault="003D3660" w:rsidP="003D3660">
      <w:pPr>
        <w:rPr>
          <w:sz w:val="28"/>
          <w:szCs w:val="28"/>
        </w:rPr>
      </w:pPr>
    </w:p>
    <w:p w:rsidR="003D3660" w:rsidRDefault="003D3660" w:rsidP="003D3660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Проект направлен </w:t>
      </w:r>
      <w:r w:rsidRPr="00DD7115">
        <w:rPr>
          <w:sz w:val="28"/>
          <w:szCs w:val="28"/>
        </w:rPr>
        <w:t xml:space="preserve">на </w:t>
      </w:r>
      <w:r w:rsidRPr="00DD7115">
        <w:rPr>
          <w:sz w:val="28"/>
          <w:szCs w:val="28"/>
          <w:shd w:val="clear" w:color="auto" w:fill="FFFFFF"/>
        </w:rPr>
        <w:t xml:space="preserve"> создание в школе условий для обеспечения качественных изменений в образовании, в соответствии с современными вызовами (в том числе, с использованием цифровой среды).</w:t>
      </w:r>
    </w:p>
    <w:p w:rsidR="003D3660" w:rsidRDefault="003D3660" w:rsidP="003D3660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Руководители образовательных организаций распределены в тематические группы. За деятельность группы  и результат работы группы отвечает руководитель группы. </w:t>
      </w:r>
    </w:p>
    <w:p w:rsidR="003D3660" w:rsidRDefault="003D3660" w:rsidP="003D3660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соответствии с планом реализации проекта члены группы проводят работу в образовательных организациях по реализации представленных направлений работы. Распределение в образовательные организации членов группы проводит руководитель. </w:t>
      </w:r>
    </w:p>
    <w:p w:rsidR="003D3660" w:rsidRDefault="003D3660" w:rsidP="003D3660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Предварительно в группе обсуждаются алгоритмы работы, перечень необходимой документации для просмотра, способы работы и другие условия для реализации проекта.</w:t>
      </w:r>
    </w:p>
    <w:p w:rsidR="003D3660" w:rsidRDefault="003D3660" w:rsidP="003D3660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Результаты работы должны быть представлены руководителю группы и для общего обсуждения в группе. Промежуточные результаты обсуждаются с координатором.</w:t>
      </w:r>
    </w:p>
    <w:p w:rsidR="003D3660" w:rsidRDefault="003D3660" w:rsidP="003D3660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По окончании работ руководитель группы  формирует аналитическую справку и представляет отчёт проектной команде. Для подготовки отчёта рекомендовано сформировать оценочные листы. </w:t>
      </w:r>
    </w:p>
    <w:p w:rsidR="00BE0686" w:rsidRDefault="00BE0686" w:rsidP="003D3660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Управленческие команды разрабатывают дорожные карты по реализации основных направлений проекта, представляют их на рефлексивно-аналитическом семинаре. </w:t>
      </w:r>
    </w:p>
    <w:p w:rsidR="003D3660" w:rsidRDefault="003D3660" w:rsidP="003D3660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После подведения итогов проектная команда выбирает образовательную организацию и проводит управленческий десант по соответствию реальной ситу</w:t>
      </w:r>
      <w:r w:rsidR="00BE0686">
        <w:rPr>
          <w:sz w:val="28"/>
          <w:szCs w:val="28"/>
          <w:shd w:val="clear" w:color="auto" w:fill="FFFFFF"/>
        </w:rPr>
        <w:t>ации с представленными отчетами и дорожными картами.</w:t>
      </w:r>
    </w:p>
    <w:p w:rsidR="003D3660" w:rsidRDefault="003D3660" w:rsidP="003D3660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Опыт работы, наиболее лучшие практики </w:t>
      </w:r>
      <w:r w:rsidR="009B0DF5">
        <w:rPr>
          <w:sz w:val="28"/>
          <w:szCs w:val="28"/>
          <w:shd w:val="clear" w:color="auto" w:fill="FFFFFF"/>
        </w:rPr>
        <w:t xml:space="preserve">тиражируются </w:t>
      </w:r>
      <w:r>
        <w:rPr>
          <w:sz w:val="28"/>
          <w:szCs w:val="28"/>
          <w:shd w:val="clear" w:color="auto" w:fill="FFFFFF"/>
        </w:rPr>
        <w:t xml:space="preserve">на общих мероприятиях.  </w:t>
      </w:r>
    </w:p>
    <w:p w:rsidR="009B0DF5" w:rsidRPr="00DD7115" w:rsidRDefault="009B0DF5" w:rsidP="003D3660">
      <w:pPr>
        <w:pStyle w:val="a7"/>
        <w:ind w:firstLine="567"/>
        <w:jc w:val="both"/>
        <w:rPr>
          <w:sz w:val="28"/>
          <w:szCs w:val="28"/>
        </w:rPr>
      </w:pPr>
    </w:p>
    <w:p w:rsidR="00D3408F" w:rsidRDefault="00D3408F" w:rsidP="00C253FE">
      <w:pPr>
        <w:tabs>
          <w:tab w:val="left" w:pos="6804"/>
          <w:tab w:val="left" w:pos="6946"/>
        </w:tabs>
        <w:ind w:left="5812"/>
      </w:pPr>
    </w:p>
    <w:p w:rsidR="009F7028" w:rsidRPr="00CB0522" w:rsidRDefault="00CB0522" w:rsidP="00CB0522">
      <w:pPr>
        <w:keepNext/>
        <w:ind w:left="360"/>
        <w:jc w:val="center"/>
        <w:rPr>
          <w:b/>
          <w:color w:val="000000"/>
          <w:sz w:val="28"/>
          <w:szCs w:val="28"/>
        </w:rPr>
      </w:pPr>
      <w:r w:rsidRPr="00CB0522">
        <w:rPr>
          <w:b/>
          <w:color w:val="000000"/>
          <w:sz w:val="28"/>
          <w:szCs w:val="28"/>
        </w:rPr>
        <w:lastRenderedPageBreak/>
        <w:t>План-график муниципального проекта</w:t>
      </w:r>
    </w:p>
    <w:p w:rsidR="009F7028" w:rsidRPr="00712675" w:rsidRDefault="009F7028" w:rsidP="009F7028">
      <w:pPr>
        <w:jc w:val="center"/>
        <w:rPr>
          <w:b/>
          <w:u w:val="single"/>
        </w:rPr>
      </w:pPr>
      <w:r w:rsidRPr="00712675">
        <w:rPr>
          <w:b/>
          <w:u w:val="single"/>
        </w:rPr>
        <w:t xml:space="preserve"> </w:t>
      </w:r>
    </w:p>
    <w:tbl>
      <w:tblPr>
        <w:tblW w:w="10065" w:type="dxa"/>
        <w:tblInd w:w="-743" w:type="dxa"/>
        <w:tblLayout w:type="fixed"/>
        <w:tblLook w:val="0000"/>
      </w:tblPr>
      <w:tblGrid>
        <w:gridCol w:w="458"/>
        <w:gridCol w:w="2604"/>
        <w:gridCol w:w="5384"/>
        <w:gridCol w:w="60"/>
        <w:gridCol w:w="1559"/>
      </w:tblGrid>
      <w:tr w:rsidR="009F7028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28" w:rsidRDefault="009F7028" w:rsidP="00F512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28" w:rsidRDefault="009F7028" w:rsidP="00F512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28" w:rsidRDefault="009F7028" w:rsidP="00F512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Краткий обзор рассматриваемых вопросов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28" w:rsidRDefault="009F7028" w:rsidP="00F512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C72D67" w:rsidTr="00757245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89F" w:rsidRPr="00DB789F" w:rsidRDefault="00C72D67" w:rsidP="00DB789F">
            <w:pPr>
              <w:jc w:val="both"/>
              <w:rPr>
                <w:b/>
              </w:rPr>
            </w:pPr>
            <w:r>
              <w:rPr>
                <w:b/>
              </w:rPr>
              <w:t>Группа №1</w:t>
            </w:r>
            <w:r w:rsidR="00DB789F">
              <w:rPr>
                <w:b/>
              </w:rPr>
              <w:t xml:space="preserve"> </w:t>
            </w:r>
            <w:r w:rsidR="00DB789F" w:rsidRPr="00DB789F">
              <w:rPr>
                <w:b/>
              </w:rPr>
              <w:t>«Нормативно - правовая база в управленческой деятельности»</w:t>
            </w:r>
          </w:p>
          <w:p w:rsidR="00C72D67" w:rsidRDefault="00C72D67" w:rsidP="00F512A7">
            <w:pPr>
              <w:snapToGrid w:val="0"/>
              <w:jc w:val="center"/>
              <w:rPr>
                <w:b/>
              </w:rPr>
            </w:pPr>
          </w:p>
        </w:tc>
      </w:tr>
      <w:tr w:rsidR="009F7028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28" w:rsidRDefault="009F7028" w:rsidP="00F512A7">
            <w:pPr>
              <w:snapToGrid w:val="0"/>
              <w:jc w:val="both"/>
            </w:pPr>
            <w:r>
              <w:t>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DBE" w:rsidRDefault="00B07DBE" w:rsidP="00B07DBE">
            <w:pPr>
              <w:pStyle w:val="Default"/>
            </w:pPr>
            <w:r>
              <w:t xml:space="preserve">1. </w:t>
            </w:r>
            <w:r w:rsidR="00C76559">
              <w:t>П</w:t>
            </w:r>
            <w:r>
              <w:t xml:space="preserve">роведение </w:t>
            </w:r>
          </w:p>
          <w:p w:rsidR="00B07DBE" w:rsidRPr="00B07DBE" w:rsidRDefault="00B07DBE" w:rsidP="00B07DBE">
            <w:pPr>
              <w:pStyle w:val="Default"/>
            </w:pPr>
            <w:r>
              <w:t xml:space="preserve"> </w:t>
            </w:r>
            <w:r w:rsidRPr="00B07DBE">
              <w:rPr>
                <w:bCs/>
              </w:rPr>
              <w:t xml:space="preserve">оценки (самооценки) профессиональных </w:t>
            </w:r>
          </w:p>
          <w:p w:rsidR="00C72D67" w:rsidRPr="00B07DBE" w:rsidRDefault="00B07DBE" w:rsidP="00C72D67">
            <w:pPr>
              <w:snapToGrid w:val="0"/>
            </w:pPr>
            <w:r w:rsidRPr="00B07DBE">
              <w:rPr>
                <w:bCs/>
              </w:rPr>
              <w:t xml:space="preserve">компетенций руководителя на </w:t>
            </w:r>
            <w:r w:rsidR="00C72D67">
              <w:rPr>
                <w:bCs/>
              </w:rPr>
              <w:t>основе порядка мониторинга эффективности руководителей образовательных организаций</w:t>
            </w:r>
          </w:p>
          <w:p w:rsidR="00B07DBE" w:rsidRDefault="00B07DBE" w:rsidP="00F512A7">
            <w:pPr>
              <w:snapToGrid w:val="0"/>
            </w:pPr>
          </w:p>
          <w:p w:rsidR="009F7028" w:rsidRDefault="00C72D67" w:rsidP="00F512A7">
            <w:pPr>
              <w:snapToGrid w:val="0"/>
            </w:pPr>
            <w:r>
              <w:t>Изменение</w:t>
            </w:r>
            <w:r w:rsidR="009F7028">
              <w:t xml:space="preserve"> нормативно-правовой базы. Ведение документации.</w:t>
            </w:r>
          </w:p>
          <w:p w:rsidR="00FE1A83" w:rsidRDefault="00FE1A83" w:rsidP="00C76559">
            <w:pPr>
              <w:snapToGrid w:val="0"/>
            </w:pPr>
            <w:r>
              <w:t xml:space="preserve">Составление реестра обязательных локальных актов ОУ в соответствии с </w:t>
            </w:r>
            <w:r w:rsidR="00C33317">
              <w:t>З</w:t>
            </w:r>
            <w:r>
              <w:t>акон</w:t>
            </w:r>
            <w:r w:rsidR="00C76559">
              <w:t>ом</w:t>
            </w:r>
            <w:r>
              <w:t xml:space="preserve"> об образовании</w:t>
            </w:r>
            <w:r w:rsidR="00C33317">
              <w:t>, введением ФГОС.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DBE" w:rsidRDefault="00B07DBE" w:rsidP="00B07DBE">
            <w:pPr>
              <w:pStyle w:val="Default"/>
            </w:pPr>
            <w:r>
              <w:t xml:space="preserve">1 Первичное  проведение </w:t>
            </w:r>
          </w:p>
          <w:p w:rsidR="00B07DBE" w:rsidRPr="00B07DBE" w:rsidRDefault="00B07DBE" w:rsidP="00B07DBE">
            <w:pPr>
              <w:pStyle w:val="Default"/>
            </w:pPr>
            <w:r>
              <w:t xml:space="preserve"> </w:t>
            </w:r>
            <w:r w:rsidRPr="00B07DBE">
              <w:rPr>
                <w:bCs/>
              </w:rPr>
              <w:t xml:space="preserve">оценки (самооценки) профессиональных </w:t>
            </w:r>
          </w:p>
          <w:p w:rsidR="00B07DBE" w:rsidRDefault="00B07DBE" w:rsidP="00EF121A">
            <w:pPr>
              <w:snapToGrid w:val="0"/>
            </w:pPr>
            <w:r w:rsidRPr="00B07DBE">
              <w:rPr>
                <w:bCs/>
              </w:rPr>
              <w:t>компетенций руководителя</w:t>
            </w:r>
            <w:r w:rsidR="00C72D67">
              <w:rPr>
                <w:bCs/>
              </w:rPr>
              <w:t xml:space="preserve"> на основе порядка мониторинга эффективности руководителей образовательных организаций</w:t>
            </w:r>
            <w:r w:rsidR="00EF121A">
              <w:rPr>
                <w:bCs/>
              </w:rPr>
              <w:t>. Отчёт о проведении мониторинга руководителю группы в письменном виде. Возможно проведение взаимооценки.</w:t>
            </w:r>
          </w:p>
          <w:p w:rsidR="00C72D67" w:rsidRDefault="00C72D67" w:rsidP="00B07DBE">
            <w:pPr>
              <w:suppressAutoHyphens/>
              <w:snapToGrid w:val="0"/>
              <w:ind w:left="720"/>
              <w:jc w:val="both"/>
            </w:pPr>
          </w:p>
          <w:p w:rsidR="00C72D67" w:rsidRDefault="00C72D67" w:rsidP="00B07DBE">
            <w:pPr>
              <w:suppressAutoHyphens/>
              <w:snapToGrid w:val="0"/>
              <w:ind w:left="720"/>
              <w:jc w:val="both"/>
            </w:pPr>
          </w:p>
          <w:p w:rsidR="00C72D67" w:rsidRDefault="00C72D67" w:rsidP="00B07DBE">
            <w:pPr>
              <w:suppressAutoHyphens/>
              <w:snapToGrid w:val="0"/>
              <w:ind w:left="720"/>
              <w:jc w:val="both"/>
            </w:pPr>
          </w:p>
          <w:p w:rsidR="00B07DBE" w:rsidRDefault="00B07DBE" w:rsidP="00B07DBE">
            <w:pPr>
              <w:suppressAutoHyphens/>
              <w:snapToGrid w:val="0"/>
              <w:ind w:left="720"/>
              <w:jc w:val="both"/>
            </w:pPr>
          </w:p>
          <w:p w:rsidR="009F7028" w:rsidRDefault="00B07DBE" w:rsidP="00C76559">
            <w:pPr>
              <w:suppressAutoHyphens/>
              <w:snapToGrid w:val="0"/>
              <w:jc w:val="both"/>
            </w:pPr>
            <w:r>
              <w:t>2.</w:t>
            </w:r>
            <w:r w:rsidR="009F7028">
              <w:t xml:space="preserve">Изучение «Закона об образовании», документов </w:t>
            </w:r>
            <w:r w:rsidR="00C76559">
              <w:t>м</w:t>
            </w:r>
            <w:r w:rsidR="009F7028">
              <w:t>инистерства обр</w:t>
            </w:r>
            <w:r w:rsidR="00C76559">
              <w:t>азования, локальных актов школы.</w:t>
            </w:r>
            <w:r w:rsidR="009F7028">
              <w:t xml:space="preserve"> </w:t>
            </w:r>
            <w:r w:rsidR="00EF121A">
              <w:t>Обсуждение на понимание. Создание реестра.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8" w:rsidRDefault="009F7028" w:rsidP="00F512A7">
            <w:pPr>
              <w:snapToGrid w:val="0"/>
              <w:jc w:val="both"/>
            </w:pPr>
            <w:r>
              <w:t>Октябрь 20</w:t>
            </w:r>
            <w:r w:rsidR="00FE1A83">
              <w:t>20</w:t>
            </w:r>
          </w:p>
        </w:tc>
      </w:tr>
      <w:tr w:rsidR="009F7028" w:rsidTr="00757245">
        <w:trPr>
          <w:trHeight w:val="212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28" w:rsidRDefault="009F7028" w:rsidP="00F512A7">
            <w:pPr>
              <w:snapToGrid w:val="0"/>
              <w:jc w:val="both"/>
            </w:pPr>
            <w:r>
              <w:t>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FE1A83" w:rsidP="00F512A7">
            <w:pPr>
              <w:snapToGrid w:val="0"/>
            </w:pPr>
            <w:r>
              <w:t>Взаимная экспертиза НПБ ОУ</w:t>
            </w:r>
            <w:r w:rsidR="002341AD">
              <w:t xml:space="preserve"> по направлениям </w:t>
            </w:r>
            <w:r w:rsidR="00C72D67">
              <w:t>в соответствии с графиком, представленным руководителем группы.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28" w:rsidRDefault="00FE1A83" w:rsidP="00CB0522">
            <w:pPr>
              <w:suppressAutoHyphens/>
              <w:jc w:val="both"/>
            </w:pPr>
            <w:r>
              <w:t xml:space="preserve">Работа с сайтами ОУ,  </w:t>
            </w:r>
            <w:r w:rsidR="002341AD">
              <w:t>работа с бумажными материалами</w:t>
            </w:r>
            <w:r w:rsidR="00CB0522">
              <w:t xml:space="preserve">. </w:t>
            </w:r>
            <w:r w:rsidR="00EF121A">
              <w:t>Отчёт руководителю группы.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83" w:rsidRDefault="00FE1A83" w:rsidP="00FE1A83">
            <w:pPr>
              <w:snapToGrid w:val="0"/>
              <w:jc w:val="both"/>
            </w:pPr>
            <w:r>
              <w:t xml:space="preserve">Ноябрь </w:t>
            </w:r>
          </w:p>
          <w:p w:rsidR="009F7028" w:rsidRDefault="00FE1A83" w:rsidP="00FE1A83">
            <w:pPr>
              <w:snapToGrid w:val="0"/>
              <w:jc w:val="both"/>
            </w:pPr>
            <w:r>
              <w:t>2020</w:t>
            </w:r>
            <w:r w:rsidR="009F7028">
              <w:t xml:space="preserve"> </w:t>
            </w:r>
          </w:p>
        </w:tc>
      </w:tr>
      <w:tr w:rsidR="009F7028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28" w:rsidRDefault="009F7028" w:rsidP="00F512A7">
            <w:pPr>
              <w:snapToGrid w:val="0"/>
              <w:jc w:val="both"/>
            </w:pPr>
            <w:r>
              <w:t xml:space="preserve">3.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28" w:rsidRDefault="002341AD" w:rsidP="00F512A7">
            <w:pPr>
              <w:snapToGrid w:val="0"/>
              <w:jc w:val="both"/>
            </w:pPr>
            <w:r>
              <w:t xml:space="preserve">Корректировка НПБ по направлениям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28" w:rsidRDefault="00B07DBE" w:rsidP="00C72D67">
            <w:pPr>
              <w:suppressAutoHyphens/>
              <w:jc w:val="both"/>
            </w:pPr>
            <w:r>
              <w:t>Работа по внесению изменений в НП акты ОУ, разработка недостающей документации</w:t>
            </w:r>
            <w:r w:rsidR="00CB0522">
              <w:t>.</w:t>
            </w:r>
            <w: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28" w:rsidRDefault="00FE1A83" w:rsidP="00F512A7">
            <w:pPr>
              <w:snapToGrid w:val="0"/>
              <w:jc w:val="both"/>
            </w:pPr>
            <w:r>
              <w:t>декабрь</w:t>
            </w:r>
            <w:r w:rsidR="009F7028">
              <w:t xml:space="preserve"> 20</w:t>
            </w:r>
            <w:r>
              <w:t>20</w:t>
            </w:r>
          </w:p>
        </w:tc>
      </w:tr>
      <w:tr w:rsidR="009F7028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28" w:rsidRDefault="009F7028" w:rsidP="00F512A7">
            <w:pPr>
              <w:snapToGrid w:val="0"/>
              <w:jc w:val="both"/>
            </w:pPr>
            <w:r>
              <w:t>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0B7B98" w:rsidP="000B7B98">
            <w:pPr>
              <w:jc w:val="both"/>
            </w:pPr>
            <w:r>
              <w:t xml:space="preserve">Анализ изменений НПБ </w:t>
            </w:r>
          </w:p>
          <w:p w:rsidR="009F7028" w:rsidRDefault="009F7028" w:rsidP="00F512A7">
            <w:pPr>
              <w:snapToGrid w:val="0"/>
              <w:jc w:val="both"/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DBE" w:rsidRDefault="00B07DBE" w:rsidP="000B7B98">
            <w:pPr>
              <w:jc w:val="both"/>
            </w:pPr>
            <w:r>
              <w:t>Взаимная экспертиза разработанных НП актов, с учётом замечаний и предложений</w:t>
            </w:r>
            <w:r w:rsidR="004215FE">
              <w:t>. Общую справку формирует руководитель группы.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BE" w:rsidRDefault="002341AD" w:rsidP="00F512A7">
            <w:pPr>
              <w:snapToGrid w:val="0"/>
              <w:jc w:val="both"/>
            </w:pPr>
            <w:r>
              <w:t>Январь</w:t>
            </w:r>
          </w:p>
          <w:p w:rsidR="009F7028" w:rsidRDefault="00B07DBE" w:rsidP="00F512A7">
            <w:pPr>
              <w:snapToGrid w:val="0"/>
              <w:jc w:val="both"/>
            </w:pPr>
            <w:r>
              <w:t>2021</w:t>
            </w:r>
            <w:r w:rsidR="002341AD">
              <w:t xml:space="preserve"> </w:t>
            </w:r>
          </w:p>
        </w:tc>
      </w:tr>
      <w:tr w:rsidR="002341AD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1AD" w:rsidRDefault="000B7B98" w:rsidP="00F512A7">
            <w:pPr>
              <w:snapToGrid w:val="0"/>
              <w:jc w:val="both"/>
            </w:pPr>
            <w:r>
              <w:t>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1AD" w:rsidRDefault="002341AD" w:rsidP="00F512A7">
            <w:pPr>
              <w:snapToGrid w:val="0"/>
              <w:jc w:val="both"/>
            </w:pPr>
            <w:r>
              <w:t>Успешность управленческой деятельности. Управленческие умения руководителя и пути дальнейшего развития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1AD" w:rsidRDefault="002341AD" w:rsidP="000B7B98">
            <w:pPr>
              <w:suppressAutoHyphens/>
              <w:snapToGrid w:val="0"/>
              <w:jc w:val="both"/>
            </w:pPr>
            <w:r>
              <w:t>Конференция «Учиться самому, чтобы успешнее учить других».</w:t>
            </w:r>
            <w:r w:rsidR="00C33317">
              <w:t xml:space="preserve"> Представление результатов работы </w:t>
            </w:r>
            <w:r w:rsidR="009C1B7F">
              <w:t xml:space="preserve">группы </w:t>
            </w:r>
            <w:r w:rsidR="00C33317">
              <w:t>над проектом.</w:t>
            </w:r>
          </w:p>
          <w:p w:rsidR="002341AD" w:rsidRDefault="002341AD" w:rsidP="002341AD">
            <w:pPr>
              <w:suppressAutoHyphens/>
              <w:snapToGrid w:val="0"/>
              <w:ind w:left="720"/>
              <w:jc w:val="both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AD" w:rsidRDefault="002341AD" w:rsidP="00F512A7">
            <w:pPr>
              <w:snapToGrid w:val="0"/>
              <w:jc w:val="both"/>
            </w:pPr>
            <w:r>
              <w:t xml:space="preserve">Март </w:t>
            </w:r>
            <w:r w:rsidR="00B07DBE">
              <w:t>2021</w:t>
            </w:r>
          </w:p>
        </w:tc>
      </w:tr>
      <w:tr w:rsidR="000B7B98" w:rsidTr="00757245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98" w:rsidRPr="000B7B98" w:rsidRDefault="000B7B98" w:rsidP="000B7B98">
            <w:pPr>
              <w:snapToGrid w:val="0"/>
              <w:jc w:val="center"/>
              <w:rPr>
                <w:b/>
              </w:rPr>
            </w:pPr>
            <w:r w:rsidRPr="000B7B98">
              <w:rPr>
                <w:b/>
              </w:rPr>
              <w:t>Группа №2</w:t>
            </w:r>
            <w:r w:rsidR="00DB789F">
              <w:rPr>
                <w:b/>
              </w:rPr>
              <w:t xml:space="preserve"> </w:t>
            </w:r>
            <w:r w:rsidR="00DB789F" w:rsidRPr="00517061">
              <w:rPr>
                <w:b/>
                <w:sz w:val="28"/>
                <w:szCs w:val="28"/>
              </w:rPr>
              <w:t>«Реализация национальных проектов»</w:t>
            </w:r>
          </w:p>
        </w:tc>
      </w:tr>
      <w:tr w:rsidR="000B7B98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DB789F" w:rsidP="00F512A7">
            <w:pPr>
              <w:snapToGrid w:val="0"/>
              <w:jc w:val="both"/>
            </w:pPr>
            <w:r>
              <w:t>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DB789F" w:rsidP="00F512A7">
            <w:pPr>
              <w:snapToGrid w:val="0"/>
              <w:jc w:val="both"/>
            </w:pPr>
            <w:r>
              <w:t>Использование в образовательном процессе высокоскоростного интернета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DB789F" w:rsidP="00DB789F">
            <w:pPr>
              <w:suppressAutoHyphens/>
              <w:snapToGrid w:val="0"/>
              <w:jc w:val="both"/>
            </w:pPr>
            <w:r>
              <w:t>Локальные акты, рабочие программы, другие документы и мероприятия, отражающие использование в образовательном процессе высокоскоростного интернета</w:t>
            </w:r>
            <w:r w:rsidR="00C33317"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98" w:rsidRDefault="00CB0522" w:rsidP="00F512A7">
            <w:pPr>
              <w:snapToGrid w:val="0"/>
              <w:jc w:val="both"/>
            </w:pPr>
            <w:r>
              <w:t>Ноябрь 2020</w:t>
            </w:r>
          </w:p>
        </w:tc>
      </w:tr>
      <w:tr w:rsidR="000B7B98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DB789F" w:rsidP="00F512A7">
            <w:pPr>
              <w:snapToGrid w:val="0"/>
              <w:jc w:val="both"/>
            </w:pPr>
            <w:r>
              <w:lastRenderedPageBreak/>
              <w:t>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DB789F" w:rsidP="009A6A04">
            <w:pPr>
              <w:snapToGrid w:val="0"/>
            </w:pPr>
            <w:r>
              <w:t xml:space="preserve">Реализация ЦОР в соответствии с приказом Отдела образования </w:t>
            </w:r>
            <w:r w:rsidR="009A6A04">
              <w:t>о</w:t>
            </w:r>
            <w:r w:rsidRPr="00DB789F">
              <w:rPr>
                <w:sz w:val="22"/>
                <w:szCs w:val="22"/>
              </w:rPr>
              <w:t xml:space="preserve">т  01.10.2020 г.    </w:t>
            </w:r>
            <w:r w:rsidR="009A6A04">
              <w:rPr>
                <w:sz w:val="22"/>
                <w:szCs w:val="22"/>
              </w:rPr>
              <w:t>№ 138</w:t>
            </w:r>
            <w:r w:rsidRPr="00DB789F">
              <w:rPr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9A6A04" w:rsidP="00EF121A">
            <w:pPr>
              <w:suppressAutoHyphens/>
              <w:snapToGrid w:val="0"/>
              <w:jc w:val="both"/>
            </w:pPr>
            <w:r>
              <w:t>Наличие модели ЦОР, документы, подтверждающие её реализаци</w:t>
            </w:r>
            <w:r w:rsidR="00CB0522">
              <w:t>ю</w:t>
            </w:r>
            <w:r>
              <w:t>.</w:t>
            </w:r>
            <w:r w:rsidR="00090757">
              <w:t xml:space="preserve"> Наличие ответственного за реализацию ЦОР.</w:t>
            </w:r>
            <w:r w:rsidR="00CB0522">
              <w:t xml:space="preserve"> Использование ЦОР в образовательном процессе.</w:t>
            </w:r>
            <w:r w:rsidR="00373369"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98" w:rsidRDefault="00CB0522" w:rsidP="00F512A7">
            <w:pPr>
              <w:snapToGrid w:val="0"/>
              <w:jc w:val="both"/>
            </w:pPr>
            <w:r>
              <w:t>Декабрь 2020</w:t>
            </w:r>
          </w:p>
        </w:tc>
      </w:tr>
      <w:tr w:rsidR="000B7B98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9A6A04" w:rsidP="00F512A7">
            <w:pPr>
              <w:snapToGrid w:val="0"/>
              <w:jc w:val="both"/>
            </w:pPr>
            <w:r>
              <w:t>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9A6A04" w:rsidP="00F512A7">
            <w:pPr>
              <w:snapToGrid w:val="0"/>
              <w:jc w:val="both"/>
            </w:pPr>
            <w:r>
              <w:t>Обновление содержания предмета «Технология»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9A6A04" w:rsidP="000B7B98">
            <w:pPr>
              <w:suppressAutoHyphens/>
              <w:snapToGrid w:val="0"/>
              <w:jc w:val="both"/>
            </w:pPr>
            <w:r>
              <w:t>Локальные акты, фрагменты уроков, показывающие преподавание предмета «Технология» в связи с внедрением новой предметной концепции.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98" w:rsidRDefault="00CB0522" w:rsidP="00F512A7">
            <w:pPr>
              <w:snapToGrid w:val="0"/>
              <w:jc w:val="both"/>
            </w:pPr>
            <w:r>
              <w:t>Январь 2021</w:t>
            </w:r>
          </w:p>
        </w:tc>
      </w:tr>
      <w:tr w:rsidR="000B7B98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9A6A04" w:rsidP="00F512A7">
            <w:pPr>
              <w:snapToGrid w:val="0"/>
              <w:jc w:val="both"/>
            </w:pPr>
            <w:r>
              <w:t>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C33317" w:rsidP="00B106E5">
            <w:pPr>
              <w:snapToGrid w:val="0"/>
              <w:jc w:val="both"/>
            </w:pPr>
            <w:r>
              <w:t>Дистанционное обучение.</w:t>
            </w:r>
            <w:r w:rsidR="00CB0522">
              <w:t xml:space="preserve"> </w:t>
            </w:r>
            <w:r w:rsidR="00B106E5">
              <w:t>Реализация ОП</w:t>
            </w:r>
            <w:r w:rsidR="00CB0522">
              <w:t xml:space="preserve"> в сетевой форме.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8" w:rsidRDefault="00C33317" w:rsidP="000B7B98">
            <w:pPr>
              <w:suppressAutoHyphens/>
              <w:snapToGrid w:val="0"/>
              <w:jc w:val="both"/>
            </w:pPr>
            <w:r>
              <w:t>Представление методов и способов дистанционного обучения.</w:t>
            </w:r>
            <w:r w:rsidR="00B106E5">
              <w:t xml:space="preserve"> Наличие договоров о сетевой форме организации образовательной деятельности.</w:t>
            </w:r>
          </w:p>
          <w:p w:rsidR="00CB0522" w:rsidRDefault="00CB0522" w:rsidP="000B7B98">
            <w:pPr>
              <w:suppressAutoHyphens/>
              <w:snapToGrid w:val="0"/>
              <w:jc w:val="both"/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98" w:rsidRDefault="00B106E5" w:rsidP="00F512A7">
            <w:pPr>
              <w:snapToGrid w:val="0"/>
              <w:jc w:val="both"/>
            </w:pPr>
            <w:r>
              <w:t>Февраль 2021</w:t>
            </w:r>
          </w:p>
        </w:tc>
      </w:tr>
      <w:tr w:rsidR="00C33317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EF121A" w:rsidP="00F512A7">
            <w:pPr>
              <w:snapToGrid w:val="0"/>
              <w:jc w:val="both"/>
            </w:pPr>
            <w:r>
              <w:t>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EF121A" w:rsidP="00F512A7">
            <w:pPr>
              <w:snapToGrid w:val="0"/>
              <w:jc w:val="both"/>
            </w:pPr>
            <w:r>
              <w:t>Внедрение электронного журнала, электронного дневника.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EF121A" w:rsidP="00EF121A">
            <w:pPr>
              <w:suppressAutoHyphens/>
              <w:snapToGrid w:val="0"/>
              <w:jc w:val="both"/>
            </w:pPr>
            <w:r>
              <w:t xml:space="preserve">Наличие и использование программного обеспечения электронного журнала, электронного дневника.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17" w:rsidRDefault="00EF121A" w:rsidP="00F512A7">
            <w:pPr>
              <w:snapToGrid w:val="0"/>
              <w:jc w:val="both"/>
            </w:pPr>
            <w:r>
              <w:t>Январь 2021</w:t>
            </w:r>
          </w:p>
        </w:tc>
      </w:tr>
      <w:tr w:rsidR="00EF121A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1A" w:rsidRDefault="00B05E25" w:rsidP="00F512A7">
            <w:pPr>
              <w:snapToGrid w:val="0"/>
              <w:jc w:val="both"/>
            </w:pPr>
            <w:r>
              <w:t>6.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1A" w:rsidRDefault="00B05E25" w:rsidP="00B05E25">
            <w:pPr>
              <w:snapToGrid w:val="0"/>
              <w:jc w:val="both"/>
            </w:pPr>
            <w:r>
              <w:t xml:space="preserve">Семинар   по внедрению ЦОС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1A" w:rsidRDefault="00B05E25" w:rsidP="00EF121A">
            <w:pPr>
              <w:suppressAutoHyphens/>
              <w:snapToGrid w:val="0"/>
              <w:jc w:val="both"/>
            </w:pPr>
            <w:r>
              <w:t>Практико-ориентированный  семинар по представлению опыта внедрения ЦОС в образовательной организации.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1A" w:rsidRDefault="00B05E25" w:rsidP="00F512A7">
            <w:pPr>
              <w:snapToGrid w:val="0"/>
              <w:jc w:val="both"/>
            </w:pPr>
            <w:r>
              <w:t>Март 2021</w:t>
            </w:r>
          </w:p>
        </w:tc>
      </w:tr>
      <w:tr w:rsidR="00C33317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C33317" w:rsidP="00F512A7">
            <w:pPr>
              <w:snapToGrid w:val="0"/>
              <w:jc w:val="both"/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17" w:rsidRPr="00C33317" w:rsidRDefault="00C33317" w:rsidP="00C33317">
            <w:pPr>
              <w:snapToGrid w:val="0"/>
              <w:jc w:val="both"/>
              <w:rPr>
                <w:sz w:val="28"/>
                <w:szCs w:val="28"/>
              </w:rPr>
            </w:pPr>
            <w:r w:rsidRPr="00C33317">
              <w:rPr>
                <w:b/>
                <w:sz w:val="28"/>
                <w:szCs w:val="28"/>
              </w:rPr>
              <w:t>Группа №3 «Совершенствование внутришкольной системы оценки качества образования»</w:t>
            </w:r>
          </w:p>
        </w:tc>
      </w:tr>
      <w:tr w:rsidR="00C33317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A25BC3" w:rsidP="00F512A7">
            <w:pPr>
              <w:snapToGrid w:val="0"/>
              <w:jc w:val="both"/>
            </w:pPr>
            <w:r>
              <w:t>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A25BC3" w:rsidP="00F512A7">
            <w:pPr>
              <w:snapToGrid w:val="0"/>
              <w:jc w:val="both"/>
            </w:pPr>
            <w:r>
              <w:t>Нормативно-правовые основы ВСОКО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A25BC3" w:rsidP="00A25BC3">
            <w:pPr>
              <w:suppressAutoHyphens/>
              <w:snapToGrid w:val="0"/>
              <w:jc w:val="both"/>
            </w:pPr>
            <w:r>
              <w:t>Наличие нормативно-правовой базы</w:t>
            </w:r>
            <w:r w:rsidR="00090757">
              <w:t>. Соответствие внешней и внутренней системы оценки качества образования.</w:t>
            </w:r>
            <w: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17" w:rsidRDefault="00B106E5" w:rsidP="00F512A7">
            <w:pPr>
              <w:snapToGrid w:val="0"/>
              <w:jc w:val="both"/>
            </w:pPr>
            <w:r>
              <w:t>Октябрь 2020</w:t>
            </w:r>
          </w:p>
        </w:tc>
      </w:tr>
      <w:tr w:rsidR="00C33317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A25BC3" w:rsidP="00F512A7">
            <w:pPr>
              <w:snapToGrid w:val="0"/>
              <w:jc w:val="both"/>
            </w:pPr>
            <w:r>
              <w:t>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A25BC3" w:rsidP="00F512A7">
            <w:pPr>
              <w:snapToGrid w:val="0"/>
              <w:jc w:val="both"/>
            </w:pPr>
            <w:r>
              <w:t>Описание модели ВСОКО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5575A7" w:rsidP="000B7B98">
            <w:pPr>
              <w:suppressAutoHyphens/>
              <w:snapToGrid w:val="0"/>
              <w:jc w:val="both"/>
            </w:pPr>
            <w:r>
              <w:t>Наличие принципов, целей, задач, функций, механизмов реализации ВСОКО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17" w:rsidRDefault="00B106E5" w:rsidP="00F512A7">
            <w:pPr>
              <w:snapToGrid w:val="0"/>
              <w:jc w:val="both"/>
            </w:pPr>
            <w:r>
              <w:t>Ноябрь 2020</w:t>
            </w:r>
          </w:p>
        </w:tc>
      </w:tr>
      <w:tr w:rsidR="00C33317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A25BC3" w:rsidP="00F512A7">
            <w:pPr>
              <w:snapToGrid w:val="0"/>
              <w:jc w:val="both"/>
            </w:pPr>
            <w:r>
              <w:t>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A25BC3" w:rsidP="00F512A7">
            <w:pPr>
              <w:snapToGrid w:val="0"/>
              <w:jc w:val="both"/>
            </w:pPr>
            <w:r>
              <w:t>Наличие графиков проведения оценочных процедур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5575A7" w:rsidP="000B7B98">
            <w:pPr>
              <w:suppressAutoHyphens/>
              <w:snapToGrid w:val="0"/>
              <w:jc w:val="both"/>
            </w:pPr>
            <w:r>
              <w:t>Наличие утверждённых графиков проведения оценочных процедур по предметам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17" w:rsidRDefault="00B106E5" w:rsidP="00F512A7">
            <w:pPr>
              <w:snapToGrid w:val="0"/>
              <w:jc w:val="both"/>
            </w:pPr>
            <w:r>
              <w:t>Октябрь 2020</w:t>
            </w:r>
          </w:p>
        </w:tc>
      </w:tr>
      <w:tr w:rsidR="00C33317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A25BC3" w:rsidP="00F512A7">
            <w:pPr>
              <w:snapToGrid w:val="0"/>
              <w:jc w:val="both"/>
            </w:pPr>
            <w:r>
              <w:t>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A25BC3" w:rsidP="00F512A7">
            <w:pPr>
              <w:snapToGrid w:val="0"/>
              <w:jc w:val="both"/>
            </w:pPr>
            <w:r>
              <w:t>Наличие инструментария ВСОКО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5575A7" w:rsidP="000B7B98">
            <w:pPr>
              <w:suppressAutoHyphens/>
              <w:snapToGrid w:val="0"/>
              <w:jc w:val="both"/>
            </w:pPr>
            <w:r>
              <w:t>Наличие действенного инструментария (тестов, контрольных работ, диагностических работ, административных проверочных работ, система мониторинга образовательных достижений, портфолио и т.д.)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17" w:rsidRDefault="00B106E5" w:rsidP="00F512A7">
            <w:pPr>
              <w:snapToGrid w:val="0"/>
              <w:jc w:val="both"/>
            </w:pPr>
            <w:r>
              <w:t>Декабрь 2020</w:t>
            </w:r>
          </w:p>
        </w:tc>
      </w:tr>
      <w:tr w:rsidR="00373369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369" w:rsidRDefault="00373369" w:rsidP="00F512A7">
            <w:pPr>
              <w:snapToGrid w:val="0"/>
              <w:jc w:val="both"/>
            </w:pPr>
            <w:r>
              <w:t>6.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369" w:rsidRDefault="00B01779" w:rsidP="00B01779">
            <w:pPr>
              <w:snapToGrid w:val="0"/>
              <w:jc w:val="both"/>
            </w:pPr>
            <w:r>
              <w:t>П</w:t>
            </w:r>
            <w:r w:rsidR="00373369">
              <w:t>роведени</w:t>
            </w:r>
            <w:r>
              <w:t>е</w:t>
            </w:r>
            <w:r w:rsidR="00373369">
              <w:t xml:space="preserve"> промежуточной аттестации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369" w:rsidRDefault="00B01779" w:rsidP="000B7B98">
            <w:pPr>
              <w:suppressAutoHyphens/>
              <w:snapToGrid w:val="0"/>
              <w:jc w:val="both"/>
            </w:pPr>
            <w:r>
              <w:t>Наличие НПА по проведению промежуточной аттестации, принятые управленческие решения по итогам проведения промежуточной аттестации.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9" w:rsidRDefault="00B05E25" w:rsidP="00F512A7">
            <w:pPr>
              <w:snapToGrid w:val="0"/>
              <w:jc w:val="both"/>
            </w:pPr>
            <w:r>
              <w:t>Май 2021</w:t>
            </w:r>
          </w:p>
        </w:tc>
      </w:tr>
      <w:tr w:rsidR="00C33317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B01779" w:rsidP="00F512A7">
            <w:pPr>
              <w:snapToGrid w:val="0"/>
              <w:jc w:val="both"/>
            </w:pPr>
            <w:r>
              <w:t>7</w:t>
            </w:r>
            <w:r w:rsidR="00A25BC3"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A25BC3" w:rsidP="00F512A7">
            <w:pPr>
              <w:snapToGrid w:val="0"/>
              <w:jc w:val="both"/>
            </w:pPr>
            <w:r>
              <w:t>Соответствие результатов промежуточной аттестации с результатами итоговой аттестации</w:t>
            </w:r>
          </w:p>
          <w:p w:rsidR="00DD7115" w:rsidRDefault="00DD7115" w:rsidP="00F512A7">
            <w:pPr>
              <w:snapToGrid w:val="0"/>
              <w:jc w:val="both"/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317" w:rsidRDefault="00B106E5" w:rsidP="00C33317">
            <w:pPr>
              <w:suppressAutoHyphens/>
              <w:snapToGrid w:val="0"/>
              <w:jc w:val="center"/>
            </w:pPr>
            <w:r>
              <w:t xml:space="preserve">Анализ результатов промежуточной и итоговой аттестации, наличие механизмов, направленных на </w:t>
            </w:r>
            <w:r w:rsidR="00672150">
              <w:t>повышение результатов итоговой аттестации.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17" w:rsidRDefault="00672150" w:rsidP="00F512A7">
            <w:pPr>
              <w:snapToGrid w:val="0"/>
              <w:jc w:val="both"/>
            </w:pPr>
            <w:r>
              <w:t>Июнь 2021</w:t>
            </w:r>
          </w:p>
        </w:tc>
      </w:tr>
      <w:tr w:rsidR="005575A7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5A7" w:rsidRDefault="00B01779" w:rsidP="00F512A7">
            <w:pPr>
              <w:snapToGrid w:val="0"/>
              <w:jc w:val="both"/>
            </w:pPr>
            <w:r>
              <w:t>8</w:t>
            </w:r>
            <w:r w:rsidR="005575A7"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5A7" w:rsidRDefault="005575A7" w:rsidP="00F512A7">
            <w:pPr>
              <w:snapToGrid w:val="0"/>
              <w:jc w:val="both"/>
            </w:pPr>
            <w:r>
              <w:t>Наличие аналитических материалов по результатам проведения ВСОКО</w:t>
            </w:r>
          </w:p>
          <w:p w:rsidR="004B5896" w:rsidRDefault="004B5896" w:rsidP="00F512A7">
            <w:pPr>
              <w:snapToGrid w:val="0"/>
              <w:jc w:val="both"/>
            </w:pPr>
          </w:p>
          <w:p w:rsidR="00B106E5" w:rsidRDefault="00B106E5" w:rsidP="00F512A7">
            <w:pPr>
              <w:snapToGrid w:val="0"/>
              <w:jc w:val="both"/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5A7" w:rsidRDefault="002815D5" w:rsidP="002815D5">
            <w:pPr>
              <w:suppressAutoHyphens/>
              <w:snapToGrid w:val="0"/>
            </w:pPr>
            <w:r>
              <w:t>Анализ посещённых уроков, анализ качества учебных заданий, предлагаемых учителем.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A7" w:rsidRDefault="00672150" w:rsidP="00F512A7">
            <w:pPr>
              <w:snapToGrid w:val="0"/>
              <w:jc w:val="both"/>
            </w:pPr>
            <w:r>
              <w:t>Январь 2021</w:t>
            </w:r>
          </w:p>
        </w:tc>
      </w:tr>
      <w:tr w:rsidR="005575A7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5A7" w:rsidRDefault="00B01779" w:rsidP="00F512A7">
            <w:pPr>
              <w:snapToGrid w:val="0"/>
              <w:jc w:val="both"/>
            </w:pPr>
            <w:r>
              <w:lastRenderedPageBreak/>
              <w:t>9</w:t>
            </w:r>
            <w:r w:rsidR="005575A7"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5A7" w:rsidRDefault="005575A7" w:rsidP="00F512A7">
            <w:pPr>
              <w:snapToGrid w:val="0"/>
              <w:jc w:val="both"/>
            </w:pPr>
            <w:r>
              <w:t>Наличие системы поощрения учителей имеющих положительную динамику продвижения обучающихся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5A7" w:rsidRDefault="00B106E5" w:rsidP="00B106E5">
            <w:pPr>
              <w:suppressAutoHyphens/>
              <w:snapToGrid w:val="0"/>
              <w:jc w:val="both"/>
            </w:pPr>
            <w:r>
              <w:t>Наличие локальных актов, направленных на стимулирование учителей имеющих положительную динамику продвижения обучающихся</w:t>
            </w:r>
            <w:r w:rsidR="00672150"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A7" w:rsidRDefault="00672150" w:rsidP="00F512A7">
            <w:pPr>
              <w:snapToGrid w:val="0"/>
              <w:jc w:val="both"/>
            </w:pPr>
            <w:r>
              <w:t>Февраль 2021</w:t>
            </w:r>
          </w:p>
        </w:tc>
      </w:tr>
      <w:tr w:rsidR="00B05E25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25" w:rsidRDefault="00B05E25" w:rsidP="00F512A7">
            <w:pPr>
              <w:snapToGrid w:val="0"/>
              <w:jc w:val="both"/>
            </w:pPr>
            <w:r>
              <w:t>10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25" w:rsidRDefault="0013737E" w:rsidP="00F512A7">
            <w:pPr>
              <w:snapToGrid w:val="0"/>
              <w:jc w:val="both"/>
            </w:pPr>
            <w:r>
              <w:t>Представление</w:t>
            </w:r>
            <w:r w:rsidR="00B05E25">
              <w:t xml:space="preserve"> лучших практик ВСОКО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25" w:rsidRDefault="00B05E25" w:rsidP="0013737E">
            <w:pPr>
              <w:suppressAutoHyphens/>
              <w:snapToGrid w:val="0"/>
              <w:jc w:val="both"/>
            </w:pPr>
            <w:r>
              <w:t>Пре</w:t>
            </w:r>
            <w:r w:rsidR="0013737E">
              <w:t>зентация</w:t>
            </w:r>
            <w:r>
              <w:t xml:space="preserve"> лучших практик по ВСОКО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25" w:rsidRDefault="00426F6A" w:rsidP="00F512A7">
            <w:pPr>
              <w:snapToGrid w:val="0"/>
              <w:jc w:val="both"/>
            </w:pPr>
            <w:r>
              <w:t>Май-июнь 2021</w:t>
            </w:r>
          </w:p>
        </w:tc>
      </w:tr>
      <w:tr w:rsidR="00854A9B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F512A7">
            <w:pPr>
              <w:snapToGrid w:val="0"/>
              <w:jc w:val="both"/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9B" w:rsidRPr="00517061" w:rsidRDefault="00854A9B" w:rsidP="00854A9B">
            <w:pPr>
              <w:ind w:hanging="64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</w:t>
            </w:r>
            <w:r w:rsidRPr="00517061">
              <w:rPr>
                <w:b/>
                <w:sz w:val="28"/>
                <w:szCs w:val="28"/>
              </w:rPr>
              <w:t xml:space="preserve">руппа </w:t>
            </w:r>
            <w:r>
              <w:rPr>
                <w:b/>
                <w:sz w:val="28"/>
                <w:szCs w:val="28"/>
              </w:rPr>
              <w:t xml:space="preserve">№ 4 </w:t>
            </w:r>
            <w:r w:rsidRPr="00517061">
              <w:rPr>
                <w:b/>
                <w:sz w:val="28"/>
                <w:szCs w:val="28"/>
              </w:rPr>
              <w:t>«Формирование ф</w:t>
            </w:r>
            <w:r>
              <w:rPr>
                <w:b/>
                <w:sz w:val="28"/>
                <w:szCs w:val="28"/>
              </w:rPr>
              <w:t>у</w:t>
            </w:r>
            <w:r w:rsidRPr="00517061">
              <w:rPr>
                <w:b/>
                <w:sz w:val="28"/>
                <w:szCs w:val="28"/>
              </w:rPr>
              <w:t>нкциональных грамотностей</w:t>
            </w:r>
            <w:r>
              <w:rPr>
                <w:b/>
                <w:sz w:val="28"/>
                <w:szCs w:val="28"/>
              </w:rPr>
              <w:t xml:space="preserve"> школьников</w:t>
            </w:r>
            <w:r w:rsidRPr="00517061">
              <w:rPr>
                <w:b/>
                <w:sz w:val="28"/>
                <w:szCs w:val="28"/>
              </w:rPr>
              <w:t>»</w:t>
            </w:r>
          </w:p>
          <w:p w:rsidR="00854A9B" w:rsidRDefault="00854A9B" w:rsidP="00F512A7">
            <w:pPr>
              <w:snapToGrid w:val="0"/>
              <w:jc w:val="both"/>
            </w:pPr>
          </w:p>
        </w:tc>
      </w:tr>
      <w:tr w:rsidR="00854A9B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F512A7">
            <w:pPr>
              <w:snapToGrid w:val="0"/>
              <w:jc w:val="both"/>
            </w:pPr>
            <w:r>
              <w:t>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F512A7">
            <w:pPr>
              <w:snapToGrid w:val="0"/>
              <w:jc w:val="both"/>
            </w:pPr>
            <w:r>
              <w:t>Наличие системы работы (программы) по формированию читательской грамотности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672150" w:rsidP="00854A9B">
            <w:pPr>
              <w:tabs>
                <w:tab w:val="left" w:pos="1707"/>
              </w:tabs>
              <w:suppressAutoHyphens/>
              <w:snapToGrid w:val="0"/>
            </w:pPr>
            <w:r>
              <w:t>Утверждённая программа ОУ по развитию ЧГ</w:t>
            </w:r>
            <w:r w:rsidR="00854A9B">
              <w:tab/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9B" w:rsidRDefault="00672150" w:rsidP="00F512A7">
            <w:pPr>
              <w:snapToGrid w:val="0"/>
              <w:jc w:val="both"/>
            </w:pPr>
            <w:r>
              <w:t>Октябрь 2020</w:t>
            </w:r>
          </w:p>
        </w:tc>
      </w:tr>
      <w:tr w:rsidR="00854A9B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F512A7">
            <w:pPr>
              <w:snapToGrid w:val="0"/>
              <w:jc w:val="both"/>
            </w:pPr>
            <w:r>
              <w:t>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854A9B">
            <w:pPr>
              <w:snapToGrid w:val="0"/>
              <w:jc w:val="both"/>
            </w:pPr>
            <w:r>
              <w:t>Наличие ответственного за формирование читательской грамотности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672150" w:rsidP="00672150">
            <w:pPr>
              <w:tabs>
                <w:tab w:val="left" w:pos="1360"/>
              </w:tabs>
              <w:suppressAutoHyphens/>
              <w:snapToGrid w:val="0"/>
              <w:jc w:val="both"/>
            </w:pPr>
            <w:r>
              <w:t>Наличие локального акта о назначении  ответственного за формирование читательской грамотности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9B" w:rsidRDefault="00672150" w:rsidP="00F512A7">
            <w:pPr>
              <w:snapToGrid w:val="0"/>
              <w:jc w:val="both"/>
            </w:pPr>
            <w:r>
              <w:t>Ноябрь 2020</w:t>
            </w:r>
          </w:p>
        </w:tc>
      </w:tr>
      <w:tr w:rsidR="00854A9B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F512A7">
            <w:pPr>
              <w:snapToGrid w:val="0"/>
              <w:jc w:val="both"/>
            </w:pPr>
            <w:r>
              <w:t>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672150" w:rsidP="00672150">
            <w:pPr>
              <w:snapToGrid w:val="0"/>
              <w:jc w:val="both"/>
            </w:pPr>
            <w:r>
              <w:t>Анализ</w:t>
            </w:r>
            <w:r w:rsidR="00854A9B">
              <w:t xml:space="preserve"> ЧГ в 4 и 6 классах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672150" w:rsidP="00672150">
            <w:pPr>
              <w:tabs>
                <w:tab w:val="left" w:pos="1360"/>
              </w:tabs>
              <w:suppressAutoHyphens/>
              <w:snapToGrid w:val="0"/>
              <w:jc w:val="both"/>
            </w:pPr>
            <w:r>
              <w:t>Принятые управленческие решения по итогам проведения ЧГ в 4 и 6 классах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9B" w:rsidRDefault="00672150" w:rsidP="00F512A7">
            <w:pPr>
              <w:snapToGrid w:val="0"/>
              <w:jc w:val="both"/>
            </w:pPr>
            <w:r>
              <w:t>Декабрь 2020</w:t>
            </w:r>
          </w:p>
        </w:tc>
      </w:tr>
      <w:tr w:rsidR="00854A9B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F512A7">
            <w:pPr>
              <w:snapToGrid w:val="0"/>
              <w:jc w:val="both"/>
            </w:pPr>
            <w:r>
              <w:t>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F512A7">
            <w:pPr>
              <w:snapToGrid w:val="0"/>
              <w:jc w:val="both"/>
            </w:pPr>
            <w:r>
              <w:t>Проведение анализа разных групп читательских умений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672150" w:rsidP="00854A9B">
            <w:pPr>
              <w:tabs>
                <w:tab w:val="left" w:pos="1027"/>
                <w:tab w:val="left" w:pos="1360"/>
              </w:tabs>
              <w:suppressAutoHyphens/>
              <w:snapToGrid w:val="0"/>
            </w:pPr>
            <w:r>
              <w:t xml:space="preserve">Принятые управленческие решения по развитию различных групп </w:t>
            </w:r>
            <w:r w:rsidR="00854A9B">
              <w:tab/>
            </w:r>
            <w:r>
              <w:t>читательских умений</w:t>
            </w:r>
            <w:r w:rsidR="00854A9B">
              <w:tab/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9B" w:rsidRDefault="00672150" w:rsidP="00F512A7">
            <w:pPr>
              <w:snapToGrid w:val="0"/>
              <w:jc w:val="both"/>
            </w:pPr>
            <w:r>
              <w:t>Январь 2021</w:t>
            </w:r>
          </w:p>
        </w:tc>
      </w:tr>
      <w:tr w:rsidR="00854A9B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F512A7">
            <w:pPr>
              <w:snapToGrid w:val="0"/>
              <w:jc w:val="both"/>
            </w:pPr>
            <w:r>
              <w:t>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Pr="00854A9B" w:rsidRDefault="00854A9B" w:rsidP="00F512A7">
            <w:pPr>
              <w:snapToGrid w:val="0"/>
              <w:jc w:val="both"/>
            </w:pPr>
            <w:r>
              <w:t xml:space="preserve">Использование материалов </w:t>
            </w:r>
            <w:r>
              <w:rPr>
                <w:lang w:val="en-US"/>
              </w:rPr>
              <w:t>PISA</w:t>
            </w:r>
            <w:r>
              <w:t xml:space="preserve"> для формирования ЧГ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426F6A" w:rsidP="00426F6A">
            <w:pPr>
              <w:tabs>
                <w:tab w:val="left" w:pos="1027"/>
                <w:tab w:val="left" w:pos="1360"/>
              </w:tabs>
              <w:suppressAutoHyphens/>
              <w:snapToGrid w:val="0"/>
            </w:pPr>
            <w:r>
              <w:t>Включение заданий</w:t>
            </w:r>
            <w:r w:rsidR="00672150">
              <w:t xml:space="preserve"> </w:t>
            </w:r>
            <w:r w:rsidR="00672150">
              <w:rPr>
                <w:lang w:val="en-US"/>
              </w:rPr>
              <w:t>PISA</w:t>
            </w:r>
            <w:r w:rsidR="00672150">
              <w:t xml:space="preserve"> </w:t>
            </w:r>
            <w:r>
              <w:t xml:space="preserve">в образовательный процесс </w:t>
            </w:r>
            <w:r w:rsidR="00672150">
              <w:t>для формирования ЧГ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9B" w:rsidRDefault="00672150" w:rsidP="00F512A7">
            <w:pPr>
              <w:snapToGrid w:val="0"/>
              <w:jc w:val="both"/>
            </w:pPr>
            <w:r>
              <w:t>Февраль 2021</w:t>
            </w:r>
          </w:p>
        </w:tc>
      </w:tr>
      <w:tr w:rsidR="00854A9B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F512A7">
            <w:pPr>
              <w:snapToGrid w:val="0"/>
              <w:jc w:val="both"/>
            </w:pPr>
            <w:r>
              <w:t>6.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F512A7">
            <w:pPr>
              <w:snapToGrid w:val="0"/>
              <w:jc w:val="both"/>
            </w:pPr>
            <w:r>
              <w:t>Координация работ по ЧГ учителей разных предметов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672150" w:rsidP="00672150">
            <w:pPr>
              <w:tabs>
                <w:tab w:val="left" w:pos="1027"/>
                <w:tab w:val="left" w:pos="1360"/>
              </w:tabs>
              <w:suppressAutoHyphens/>
              <w:snapToGrid w:val="0"/>
            </w:pPr>
            <w:r>
              <w:t>Планы работы ШМО, проблемных групп, отражающие работу по развитию ЧГ на разных предметах</w:t>
            </w:r>
            <w:r w:rsidR="00426F6A">
              <w:t>, в разных классах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9B" w:rsidRDefault="00672150" w:rsidP="00F512A7">
            <w:pPr>
              <w:snapToGrid w:val="0"/>
              <w:jc w:val="both"/>
            </w:pPr>
            <w:r>
              <w:t>Март 2021</w:t>
            </w:r>
          </w:p>
        </w:tc>
      </w:tr>
      <w:tr w:rsidR="00854A9B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F512A7">
            <w:pPr>
              <w:snapToGrid w:val="0"/>
              <w:jc w:val="both"/>
            </w:pPr>
            <w:r>
              <w:t>7.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854A9B" w:rsidP="00F512A7">
            <w:pPr>
              <w:snapToGrid w:val="0"/>
              <w:jc w:val="both"/>
            </w:pPr>
            <w:r>
              <w:t>Наличие системы поощрения учителей, формирующих ЧГ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9B" w:rsidRDefault="00672150" w:rsidP="00854A9B">
            <w:pPr>
              <w:tabs>
                <w:tab w:val="left" w:pos="1027"/>
                <w:tab w:val="left" w:pos="1360"/>
              </w:tabs>
              <w:suppressAutoHyphens/>
              <w:snapToGrid w:val="0"/>
            </w:pPr>
            <w:r>
              <w:t>Наличие локальных актов, направленных на стимулирование учителей, формирующих ЧГ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9B" w:rsidRDefault="00672150" w:rsidP="00F512A7">
            <w:pPr>
              <w:snapToGrid w:val="0"/>
              <w:jc w:val="both"/>
            </w:pPr>
            <w:r>
              <w:t>Апрель 2021</w:t>
            </w:r>
          </w:p>
        </w:tc>
      </w:tr>
      <w:tr w:rsidR="00426F6A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6A" w:rsidRDefault="00426F6A" w:rsidP="00F512A7">
            <w:pPr>
              <w:snapToGrid w:val="0"/>
              <w:jc w:val="both"/>
            </w:pPr>
            <w:r>
              <w:t>8.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6A" w:rsidRDefault="00426F6A" w:rsidP="00426F6A">
            <w:pPr>
              <w:snapToGrid w:val="0"/>
              <w:jc w:val="both"/>
            </w:pPr>
            <w:r>
              <w:t>Представление лучших практик по формированию ЧГ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6A" w:rsidRDefault="00426F6A" w:rsidP="00854A9B">
            <w:pPr>
              <w:tabs>
                <w:tab w:val="left" w:pos="1027"/>
                <w:tab w:val="left" w:pos="1360"/>
              </w:tabs>
              <w:suppressAutoHyphens/>
              <w:snapToGrid w:val="0"/>
            </w:pPr>
            <w:r>
              <w:t>Фестиваль лучших практик по формированию ЧГ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A" w:rsidRDefault="00426F6A" w:rsidP="00F512A7">
            <w:pPr>
              <w:snapToGrid w:val="0"/>
              <w:jc w:val="both"/>
            </w:pPr>
            <w:r>
              <w:t>Март-апрель 2021</w:t>
            </w:r>
          </w:p>
        </w:tc>
      </w:tr>
      <w:tr w:rsidR="00090757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757" w:rsidRDefault="00090757" w:rsidP="00F512A7">
            <w:pPr>
              <w:snapToGrid w:val="0"/>
              <w:jc w:val="both"/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57" w:rsidRPr="00090757" w:rsidRDefault="00090757" w:rsidP="00090757">
            <w:pPr>
              <w:tabs>
                <w:tab w:val="left" w:pos="1960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>
              <w:tab/>
            </w:r>
            <w:r w:rsidRPr="00090757">
              <w:rPr>
                <w:b/>
                <w:sz w:val="28"/>
                <w:szCs w:val="28"/>
              </w:rPr>
              <w:t>Рефлексивно-аналитический этап</w:t>
            </w:r>
          </w:p>
        </w:tc>
      </w:tr>
      <w:tr w:rsidR="00090757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757" w:rsidRDefault="00090757" w:rsidP="00F512A7">
            <w:pPr>
              <w:snapToGrid w:val="0"/>
              <w:jc w:val="both"/>
            </w:pPr>
            <w:r>
              <w:t>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757" w:rsidRDefault="00090757" w:rsidP="00090757">
            <w:pPr>
              <w:snapToGrid w:val="0"/>
              <w:ind w:firstLine="1"/>
              <w:jc w:val="both"/>
            </w:pPr>
            <w:r>
              <w:t>Отчёт руководителя группы о ходе реализации проекта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757" w:rsidRDefault="00373369" w:rsidP="00B01779">
            <w:pPr>
              <w:tabs>
                <w:tab w:val="left" w:pos="1027"/>
                <w:tab w:val="left" w:pos="1360"/>
              </w:tabs>
              <w:suppressAutoHyphens/>
              <w:snapToGrid w:val="0"/>
            </w:pPr>
            <w:r>
              <w:t xml:space="preserve">Представление </w:t>
            </w:r>
            <w:r w:rsidR="00B01779">
              <w:t>аналитической справки</w:t>
            </w:r>
            <w:r>
              <w:t xml:space="preserve"> по </w:t>
            </w:r>
            <w:r w:rsidR="00B01779">
              <w:t>итогам реализации</w:t>
            </w:r>
            <w:r>
              <w:t xml:space="preserve"> проекта</w:t>
            </w:r>
            <w:r w:rsidR="00B01779">
              <w:t>. Представление листов отчёта.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45" w:rsidRDefault="00757245" w:rsidP="00757245">
            <w:pPr>
              <w:snapToGrid w:val="0"/>
              <w:ind w:right="-308"/>
              <w:jc w:val="both"/>
            </w:pPr>
            <w:r>
              <w:t xml:space="preserve">По </w:t>
            </w:r>
          </w:p>
          <w:p w:rsidR="00090757" w:rsidRDefault="00757245" w:rsidP="00757245">
            <w:pPr>
              <w:snapToGrid w:val="0"/>
              <w:ind w:right="-308"/>
              <w:jc w:val="both"/>
            </w:pPr>
            <w:r>
              <w:t>графику</w:t>
            </w:r>
          </w:p>
        </w:tc>
      </w:tr>
      <w:tr w:rsidR="00090757" w:rsidTr="0075724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757" w:rsidRDefault="0059696B" w:rsidP="00F512A7">
            <w:pPr>
              <w:snapToGrid w:val="0"/>
              <w:jc w:val="both"/>
            </w:pPr>
            <w:r>
              <w:t>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757" w:rsidRDefault="0059696B" w:rsidP="00F512A7">
            <w:pPr>
              <w:snapToGrid w:val="0"/>
              <w:jc w:val="both"/>
            </w:pPr>
            <w:r>
              <w:t>Посещение образовательных учреждений</w:t>
            </w:r>
            <w:r w:rsidR="00DD7115">
              <w:t xml:space="preserve"> командой проекта</w:t>
            </w:r>
            <w: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757" w:rsidRDefault="00DD7115" w:rsidP="00854A9B">
            <w:pPr>
              <w:tabs>
                <w:tab w:val="left" w:pos="1027"/>
                <w:tab w:val="left" w:pos="1360"/>
              </w:tabs>
              <w:suppressAutoHyphens/>
              <w:snapToGrid w:val="0"/>
            </w:pPr>
            <w:r>
              <w:t>Управленческий десант по итогам реализации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57" w:rsidRDefault="00DD7115" w:rsidP="00757245">
            <w:pPr>
              <w:snapToGrid w:val="0"/>
              <w:jc w:val="both"/>
            </w:pPr>
            <w:r>
              <w:t>Май 2021</w:t>
            </w:r>
          </w:p>
        </w:tc>
      </w:tr>
    </w:tbl>
    <w:p w:rsidR="00DD7115" w:rsidRDefault="00DD7115" w:rsidP="00BC3043">
      <w:pPr>
        <w:rPr>
          <w:u w:val="single"/>
        </w:rPr>
      </w:pPr>
    </w:p>
    <w:p w:rsidR="00E55C95" w:rsidRDefault="00E55C95" w:rsidP="00BC3043">
      <w:pPr>
        <w:rPr>
          <w:b/>
          <w:sz w:val="28"/>
          <w:szCs w:val="28"/>
        </w:rPr>
      </w:pPr>
    </w:p>
    <w:p w:rsidR="00E55C95" w:rsidRDefault="00E55C95" w:rsidP="00BC3043">
      <w:pPr>
        <w:rPr>
          <w:b/>
          <w:sz w:val="28"/>
          <w:szCs w:val="28"/>
        </w:rPr>
      </w:pPr>
    </w:p>
    <w:p w:rsidR="00E55C95" w:rsidRDefault="00E55C95" w:rsidP="00BC3043">
      <w:pPr>
        <w:rPr>
          <w:b/>
          <w:sz w:val="28"/>
          <w:szCs w:val="28"/>
        </w:rPr>
      </w:pPr>
    </w:p>
    <w:p w:rsidR="00E55C95" w:rsidRDefault="00E55C95" w:rsidP="00BC3043">
      <w:pPr>
        <w:rPr>
          <w:b/>
          <w:sz w:val="28"/>
          <w:szCs w:val="28"/>
        </w:rPr>
      </w:pPr>
    </w:p>
    <w:p w:rsidR="00E55C95" w:rsidRDefault="00E55C95" w:rsidP="00BC3043">
      <w:pPr>
        <w:rPr>
          <w:b/>
          <w:sz w:val="28"/>
          <w:szCs w:val="28"/>
        </w:rPr>
      </w:pPr>
      <w:r w:rsidRPr="00E55C95">
        <w:rPr>
          <w:b/>
          <w:sz w:val="28"/>
          <w:szCs w:val="28"/>
        </w:rPr>
        <w:lastRenderedPageBreak/>
        <w:t>Результаты проекта:</w:t>
      </w:r>
    </w:p>
    <w:p w:rsidR="00E55C95" w:rsidRDefault="00E55C95" w:rsidP="00BC3043">
      <w:pPr>
        <w:rPr>
          <w:b/>
          <w:sz w:val="28"/>
          <w:szCs w:val="28"/>
        </w:rPr>
      </w:pPr>
    </w:p>
    <w:p w:rsidR="004173A9" w:rsidRPr="00846047" w:rsidRDefault="00B302CD" w:rsidP="004173A9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55C95" w:rsidRPr="004173A9">
        <w:rPr>
          <w:sz w:val="28"/>
          <w:szCs w:val="28"/>
        </w:rPr>
        <w:t>Во всех образовательных организациях приведена в соответствие нормативно-правовая база.</w:t>
      </w:r>
    </w:p>
    <w:p w:rsidR="00E55C95" w:rsidRPr="004173A9" w:rsidRDefault="00E55C95" w:rsidP="009B0DF5">
      <w:pPr>
        <w:jc w:val="both"/>
        <w:rPr>
          <w:sz w:val="28"/>
          <w:szCs w:val="28"/>
        </w:rPr>
      </w:pPr>
      <w:r w:rsidRPr="004173A9">
        <w:rPr>
          <w:sz w:val="28"/>
          <w:szCs w:val="28"/>
        </w:rPr>
        <w:t>2. Основные нормативно-правовые документы выставлены на сайтах ОО.</w:t>
      </w:r>
    </w:p>
    <w:p w:rsidR="00E55C95" w:rsidRPr="009B0DF5" w:rsidRDefault="00897339" w:rsidP="009B0DF5">
      <w:pPr>
        <w:jc w:val="both"/>
        <w:rPr>
          <w:sz w:val="28"/>
          <w:szCs w:val="28"/>
        </w:rPr>
      </w:pPr>
      <w:r w:rsidRPr="004173A9">
        <w:rPr>
          <w:sz w:val="28"/>
          <w:szCs w:val="28"/>
        </w:rPr>
        <w:t>3. </w:t>
      </w:r>
      <w:r w:rsidR="00E55C95" w:rsidRPr="004173A9">
        <w:rPr>
          <w:sz w:val="28"/>
          <w:szCs w:val="28"/>
        </w:rPr>
        <w:t>В МБОУ Казачинской СОШ, МБОУ Момотовской СОШ, МБОУ Р</w:t>
      </w:r>
      <w:r w:rsidR="00884B7D" w:rsidRPr="004173A9">
        <w:rPr>
          <w:sz w:val="28"/>
          <w:szCs w:val="28"/>
        </w:rPr>
        <w:t>о</w:t>
      </w:r>
      <w:r w:rsidR="00E55C95" w:rsidRPr="004173A9">
        <w:rPr>
          <w:sz w:val="28"/>
          <w:szCs w:val="28"/>
        </w:rPr>
        <w:t>ждественской СОШ, МБОУ Вороко</w:t>
      </w:r>
      <w:r w:rsidR="009B0DF5" w:rsidRPr="004173A9">
        <w:rPr>
          <w:sz w:val="28"/>
          <w:szCs w:val="28"/>
        </w:rPr>
        <w:t>вской СОШ, МБОУ Галанинской ООШ, МБОУ</w:t>
      </w:r>
      <w:r w:rsidR="009B0DF5" w:rsidRPr="009B0DF5">
        <w:rPr>
          <w:sz w:val="28"/>
          <w:szCs w:val="28"/>
        </w:rPr>
        <w:t xml:space="preserve"> Мокрушинской СОШ внедрена цифровая образовательная среда.</w:t>
      </w:r>
    </w:p>
    <w:p w:rsidR="009B0DF5" w:rsidRDefault="009B0DF5" w:rsidP="009B0DF5">
      <w:pPr>
        <w:jc w:val="both"/>
        <w:rPr>
          <w:sz w:val="28"/>
          <w:szCs w:val="28"/>
        </w:rPr>
      </w:pPr>
      <w:r w:rsidRPr="009B0DF5">
        <w:rPr>
          <w:sz w:val="28"/>
          <w:szCs w:val="28"/>
        </w:rPr>
        <w:t>4. Школьная система оценки качества образ</w:t>
      </w:r>
      <w:r>
        <w:rPr>
          <w:sz w:val="28"/>
          <w:szCs w:val="28"/>
        </w:rPr>
        <w:t>о</w:t>
      </w:r>
      <w:r w:rsidRPr="009B0DF5">
        <w:rPr>
          <w:sz w:val="28"/>
          <w:szCs w:val="28"/>
        </w:rPr>
        <w:t xml:space="preserve">вания разработана с учетом данных внутришкольного мониторинга,  </w:t>
      </w:r>
      <w:r>
        <w:rPr>
          <w:sz w:val="28"/>
          <w:szCs w:val="28"/>
        </w:rPr>
        <w:t xml:space="preserve">промежуточной аттестации, </w:t>
      </w:r>
      <w:r w:rsidRPr="009B0DF5">
        <w:rPr>
          <w:sz w:val="28"/>
          <w:szCs w:val="28"/>
        </w:rPr>
        <w:t>стандартизированных процедур оценки качества образования, представленных ЦОКО Красноярского края.</w:t>
      </w:r>
    </w:p>
    <w:p w:rsidR="009B0DF5" w:rsidRDefault="009B0DF5" w:rsidP="009B0DF5">
      <w:pPr>
        <w:jc w:val="both"/>
        <w:rPr>
          <w:sz w:val="28"/>
          <w:szCs w:val="28"/>
        </w:rPr>
      </w:pPr>
      <w:r>
        <w:rPr>
          <w:sz w:val="28"/>
          <w:szCs w:val="28"/>
        </w:rPr>
        <w:t>5. Внедрены практики по формированию читательской грамотности.</w:t>
      </w:r>
    </w:p>
    <w:p w:rsidR="002935C4" w:rsidRPr="0061232C" w:rsidRDefault="002935C4" w:rsidP="009B0DF5">
      <w:pPr>
        <w:jc w:val="both"/>
        <w:rPr>
          <w:color w:val="FF0000"/>
          <w:sz w:val="28"/>
          <w:szCs w:val="28"/>
        </w:rPr>
      </w:pPr>
    </w:p>
    <w:sectPr w:rsidR="002935C4" w:rsidRPr="0061232C" w:rsidSect="000A478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F88" w:rsidRDefault="005C6F88" w:rsidP="00E31FC3">
      <w:r>
        <w:separator/>
      </w:r>
    </w:p>
  </w:endnote>
  <w:endnote w:type="continuationSeparator" w:id="0">
    <w:p w:rsidR="005C6F88" w:rsidRDefault="005C6F88" w:rsidP="00E3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F88" w:rsidRDefault="005C6F88" w:rsidP="00E31FC3">
      <w:r>
        <w:separator/>
      </w:r>
    </w:p>
  </w:footnote>
  <w:footnote w:type="continuationSeparator" w:id="0">
    <w:p w:rsidR="005C6F88" w:rsidRDefault="005C6F88" w:rsidP="00E31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A865510"/>
    <w:multiLevelType w:val="hybridMultilevel"/>
    <w:tmpl w:val="1E4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D08CA"/>
    <w:multiLevelType w:val="hybridMultilevel"/>
    <w:tmpl w:val="3A1478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55CEA"/>
    <w:multiLevelType w:val="hybridMultilevel"/>
    <w:tmpl w:val="F5ECE7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E05C4"/>
    <w:multiLevelType w:val="multilevel"/>
    <w:tmpl w:val="1DDA9AA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10CD4A21"/>
    <w:multiLevelType w:val="hybridMultilevel"/>
    <w:tmpl w:val="5074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824A7A"/>
    <w:multiLevelType w:val="hybridMultilevel"/>
    <w:tmpl w:val="DD84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B7511A"/>
    <w:multiLevelType w:val="multilevel"/>
    <w:tmpl w:val="3970CB7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>
    <w:nsid w:val="1FF70780"/>
    <w:multiLevelType w:val="hybridMultilevel"/>
    <w:tmpl w:val="199831CE"/>
    <w:lvl w:ilvl="0" w:tplc="9D9E66A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F62F33"/>
    <w:multiLevelType w:val="hybridMultilevel"/>
    <w:tmpl w:val="FBD0E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136473"/>
    <w:multiLevelType w:val="hybridMultilevel"/>
    <w:tmpl w:val="D390D1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704089"/>
    <w:multiLevelType w:val="hybridMultilevel"/>
    <w:tmpl w:val="0A8CE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CB13DC"/>
    <w:multiLevelType w:val="hybridMultilevel"/>
    <w:tmpl w:val="8598A7EE"/>
    <w:lvl w:ilvl="0" w:tplc="CDB40E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2C4F212A"/>
    <w:multiLevelType w:val="hybridMultilevel"/>
    <w:tmpl w:val="B66E088C"/>
    <w:lvl w:ilvl="0" w:tplc="1A1E7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70A53"/>
    <w:multiLevelType w:val="hybridMultilevel"/>
    <w:tmpl w:val="96EC44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D90763"/>
    <w:multiLevelType w:val="multilevel"/>
    <w:tmpl w:val="10F27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3D2E3D0E"/>
    <w:multiLevelType w:val="multilevel"/>
    <w:tmpl w:val="B77A4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F1CCD"/>
    <w:multiLevelType w:val="multilevel"/>
    <w:tmpl w:val="567AF0D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8">
    <w:nsid w:val="4AA30FB4"/>
    <w:multiLevelType w:val="hybridMultilevel"/>
    <w:tmpl w:val="6144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444A4"/>
    <w:multiLevelType w:val="multilevel"/>
    <w:tmpl w:val="7818CDD4"/>
    <w:lvl w:ilvl="0">
      <w:start w:val="1"/>
      <w:numFmt w:val="decimal"/>
      <w:lvlText w:val="%1."/>
      <w:lvlJc w:val="right"/>
      <w:pPr>
        <w:ind w:left="720" w:firstLine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-229" w:firstLine="1080"/>
      </w:pPr>
      <w:rPr>
        <w:rFonts w:hint="default"/>
        <w:i w:val="0"/>
        <w:u w:val="none"/>
      </w:rPr>
    </w:lvl>
    <w:lvl w:ilvl="2">
      <w:start w:val="1"/>
      <w:numFmt w:val="bullet"/>
      <w:lvlText w:val=""/>
      <w:lvlJc w:val="left"/>
      <w:pPr>
        <w:ind w:left="-949" w:firstLine="1800"/>
      </w:pPr>
      <w:rPr>
        <w:rFonts w:ascii="Symbol" w:hAnsi="Symbol" w:hint="default"/>
        <w:u w:val="none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  <w:u w:val="none"/>
      </w:rPr>
    </w:lvl>
    <w:lvl w:ilvl="4">
      <w:start w:val="1"/>
      <w:numFmt w:val="decimal"/>
      <w:lvlText w:val="%1.%2.■.%4.%5.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%1.%2.■.%4.%5.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1.%2.■.%4.%5.%6.%7."/>
      <w:lvlJc w:val="right"/>
      <w:pPr>
        <w:ind w:left="5040" w:firstLine="4680"/>
      </w:pPr>
      <w:rPr>
        <w:rFonts w:hint="default"/>
        <w:u w:val="none"/>
      </w:rPr>
    </w:lvl>
    <w:lvl w:ilvl="7">
      <w:start w:val="1"/>
      <w:numFmt w:val="decimal"/>
      <w:lvlText w:val="%1.%2.■.%4.%5.%6.%7.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1.%2.■.%4.%5.%6.%7.%8.%9."/>
      <w:lvlJc w:val="right"/>
      <w:pPr>
        <w:ind w:left="6480" w:firstLine="6120"/>
      </w:pPr>
      <w:rPr>
        <w:rFonts w:hint="default"/>
        <w:u w:val="none"/>
      </w:rPr>
    </w:lvl>
  </w:abstractNum>
  <w:abstractNum w:abstractNumId="30">
    <w:nsid w:val="4DBF6DC0"/>
    <w:multiLevelType w:val="multilevel"/>
    <w:tmpl w:val="1DDA9AA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51783B47"/>
    <w:multiLevelType w:val="hybridMultilevel"/>
    <w:tmpl w:val="3E84A24E"/>
    <w:lvl w:ilvl="0" w:tplc="BF0A73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37A8F"/>
    <w:multiLevelType w:val="multilevel"/>
    <w:tmpl w:val="0540BED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3">
    <w:nsid w:val="55707A31"/>
    <w:multiLevelType w:val="hybridMultilevel"/>
    <w:tmpl w:val="15B04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5D87E45"/>
    <w:multiLevelType w:val="hybridMultilevel"/>
    <w:tmpl w:val="CD281D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E96DD0"/>
    <w:multiLevelType w:val="hybridMultilevel"/>
    <w:tmpl w:val="1242BB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2203F07"/>
    <w:multiLevelType w:val="hybridMultilevel"/>
    <w:tmpl w:val="7CA8DE36"/>
    <w:lvl w:ilvl="0" w:tplc="6DAA81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C9429F9"/>
    <w:multiLevelType w:val="multilevel"/>
    <w:tmpl w:val="198C7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8">
    <w:nsid w:val="6CD86D2D"/>
    <w:multiLevelType w:val="hybridMultilevel"/>
    <w:tmpl w:val="47C245E0"/>
    <w:lvl w:ilvl="0" w:tplc="FF4E0ED8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74770F"/>
    <w:multiLevelType w:val="hybridMultilevel"/>
    <w:tmpl w:val="784682E0"/>
    <w:lvl w:ilvl="0" w:tplc="9340A058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8A7BF3"/>
    <w:multiLevelType w:val="hybridMultilevel"/>
    <w:tmpl w:val="B6E049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160990"/>
    <w:multiLevelType w:val="multilevel"/>
    <w:tmpl w:val="1A5A4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63116C6"/>
    <w:multiLevelType w:val="hybridMultilevel"/>
    <w:tmpl w:val="1C04345E"/>
    <w:lvl w:ilvl="0" w:tplc="384058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257BC"/>
    <w:multiLevelType w:val="hybridMultilevel"/>
    <w:tmpl w:val="B66E088C"/>
    <w:lvl w:ilvl="0" w:tplc="1A1E7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90E9F"/>
    <w:multiLevelType w:val="multilevel"/>
    <w:tmpl w:val="553692B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31"/>
  </w:num>
  <w:num w:numId="2">
    <w:abstractNumId w:val="37"/>
  </w:num>
  <w:num w:numId="3">
    <w:abstractNumId w:val="34"/>
  </w:num>
  <w:num w:numId="4">
    <w:abstractNumId w:val="30"/>
  </w:num>
  <w:num w:numId="5">
    <w:abstractNumId w:val="17"/>
  </w:num>
  <w:num w:numId="6">
    <w:abstractNumId w:val="14"/>
  </w:num>
  <w:num w:numId="7">
    <w:abstractNumId w:val="44"/>
  </w:num>
  <w:num w:numId="8">
    <w:abstractNumId w:val="27"/>
  </w:num>
  <w:num w:numId="9">
    <w:abstractNumId w:val="24"/>
  </w:num>
  <w:num w:numId="10">
    <w:abstractNumId w:val="33"/>
  </w:num>
  <w:num w:numId="11">
    <w:abstractNumId w:val="40"/>
  </w:num>
  <w:num w:numId="12">
    <w:abstractNumId w:val="21"/>
  </w:num>
  <w:num w:numId="13">
    <w:abstractNumId w:val="19"/>
  </w:num>
  <w:num w:numId="14">
    <w:abstractNumId w:val="15"/>
  </w:num>
  <w:num w:numId="15">
    <w:abstractNumId w:val="11"/>
  </w:num>
  <w:num w:numId="16">
    <w:abstractNumId w:val="28"/>
  </w:num>
  <w:num w:numId="17">
    <w:abstractNumId w:val="26"/>
  </w:num>
  <w:num w:numId="18">
    <w:abstractNumId w:val="16"/>
  </w:num>
  <w:num w:numId="19">
    <w:abstractNumId w:val="42"/>
  </w:num>
  <w:num w:numId="20">
    <w:abstractNumId w:val="32"/>
  </w:num>
  <w:num w:numId="21">
    <w:abstractNumId w:val="22"/>
  </w:num>
  <w:num w:numId="22">
    <w:abstractNumId w:val="13"/>
  </w:num>
  <w:num w:numId="23">
    <w:abstractNumId w:val="12"/>
  </w:num>
  <w:num w:numId="24">
    <w:abstractNumId w:val="20"/>
  </w:num>
  <w:num w:numId="25">
    <w:abstractNumId w:val="39"/>
  </w:num>
  <w:num w:numId="26">
    <w:abstractNumId w:val="38"/>
  </w:num>
  <w:num w:numId="27">
    <w:abstractNumId w:val="41"/>
  </w:num>
  <w:num w:numId="28">
    <w:abstractNumId w:val="25"/>
  </w:num>
  <w:num w:numId="29">
    <w:abstractNumId w:val="29"/>
  </w:num>
  <w:num w:numId="30">
    <w:abstractNumId w:val="36"/>
  </w:num>
  <w:num w:numId="31">
    <w:abstractNumId w:val="43"/>
  </w:num>
  <w:num w:numId="32">
    <w:abstractNumId w:val="18"/>
  </w:num>
  <w:num w:numId="33">
    <w:abstractNumId w:val="35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8"/>
  </w:num>
  <w:num w:numId="43">
    <w:abstractNumId w:val="9"/>
  </w:num>
  <w:num w:numId="44">
    <w:abstractNumId w:val="10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571"/>
    <w:rsid w:val="000015F6"/>
    <w:rsid w:val="000025E1"/>
    <w:rsid w:val="00006D10"/>
    <w:rsid w:val="00017CE2"/>
    <w:rsid w:val="0002684A"/>
    <w:rsid w:val="000278FB"/>
    <w:rsid w:val="00033D22"/>
    <w:rsid w:val="000350F7"/>
    <w:rsid w:val="00044516"/>
    <w:rsid w:val="000453F0"/>
    <w:rsid w:val="00053EB2"/>
    <w:rsid w:val="00054D3F"/>
    <w:rsid w:val="00063CFC"/>
    <w:rsid w:val="0006683A"/>
    <w:rsid w:val="00066DFC"/>
    <w:rsid w:val="000807B2"/>
    <w:rsid w:val="00090757"/>
    <w:rsid w:val="000A478F"/>
    <w:rsid w:val="000A5CFE"/>
    <w:rsid w:val="000A77E7"/>
    <w:rsid w:val="000B35A0"/>
    <w:rsid w:val="000B45CC"/>
    <w:rsid w:val="000B46C4"/>
    <w:rsid w:val="000B46F4"/>
    <w:rsid w:val="000B7B98"/>
    <w:rsid w:val="000C1C25"/>
    <w:rsid w:val="000C374B"/>
    <w:rsid w:val="000C4C70"/>
    <w:rsid w:val="000C4DF3"/>
    <w:rsid w:val="000C5AA5"/>
    <w:rsid w:val="000D0FA8"/>
    <w:rsid w:val="000D3B0D"/>
    <w:rsid w:val="000D712C"/>
    <w:rsid w:val="000F6036"/>
    <w:rsid w:val="00100B76"/>
    <w:rsid w:val="00106CE7"/>
    <w:rsid w:val="0010797F"/>
    <w:rsid w:val="00107D11"/>
    <w:rsid w:val="00123571"/>
    <w:rsid w:val="001307AB"/>
    <w:rsid w:val="001334A1"/>
    <w:rsid w:val="00134603"/>
    <w:rsid w:val="0013737E"/>
    <w:rsid w:val="00142236"/>
    <w:rsid w:val="0014316D"/>
    <w:rsid w:val="001568EE"/>
    <w:rsid w:val="0016088A"/>
    <w:rsid w:val="00164EAD"/>
    <w:rsid w:val="001652CD"/>
    <w:rsid w:val="001725C3"/>
    <w:rsid w:val="00173778"/>
    <w:rsid w:val="001864C7"/>
    <w:rsid w:val="00186CC2"/>
    <w:rsid w:val="00190674"/>
    <w:rsid w:val="001A372C"/>
    <w:rsid w:val="001A5E8E"/>
    <w:rsid w:val="001A6785"/>
    <w:rsid w:val="001B554C"/>
    <w:rsid w:val="001C2E82"/>
    <w:rsid w:val="001C3B3D"/>
    <w:rsid w:val="001C7A14"/>
    <w:rsid w:val="001D1CB7"/>
    <w:rsid w:val="001E697F"/>
    <w:rsid w:val="001F4C71"/>
    <w:rsid w:val="002028D5"/>
    <w:rsid w:val="002117A3"/>
    <w:rsid w:val="0021386E"/>
    <w:rsid w:val="00215B2E"/>
    <w:rsid w:val="0021634F"/>
    <w:rsid w:val="00220BCC"/>
    <w:rsid w:val="00225AB8"/>
    <w:rsid w:val="00230660"/>
    <w:rsid w:val="00230BBD"/>
    <w:rsid w:val="002341AD"/>
    <w:rsid w:val="0024053A"/>
    <w:rsid w:val="002410B8"/>
    <w:rsid w:val="00243F4D"/>
    <w:rsid w:val="0024738D"/>
    <w:rsid w:val="00254651"/>
    <w:rsid w:val="002575E2"/>
    <w:rsid w:val="00264062"/>
    <w:rsid w:val="002709F0"/>
    <w:rsid w:val="00271533"/>
    <w:rsid w:val="00281257"/>
    <w:rsid w:val="002815D5"/>
    <w:rsid w:val="002860DB"/>
    <w:rsid w:val="0028710A"/>
    <w:rsid w:val="00290761"/>
    <w:rsid w:val="00290FA8"/>
    <w:rsid w:val="0029295A"/>
    <w:rsid w:val="002935C4"/>
    <w:rsid w:val="002951A4"/>
    <w:rsid w:val="002A0480"/>
    <w:rsid w:val="002A0C5E"/>
    <w:rsid w:val="002A7911"/>
    <w:rsid w:val="002B3E2F"/>
    <w:rsid w:val="002B4366"/>
    <w:rsid w:val="002B7D72"/>
    <w:rsid w:val="002C484D"/>
    <w:rsid w:val="002C761E"/>
    <w:rsid w:val="002E0C49"/>
    <w:rsid w:val="002E53FF"/>
    <w:rsid w:val="002F546E"/>
    <w:rsid w:val="003025FC"/>
    <w:rsid w:val="0030648D"/>
    <w:rsid w:val="0031522E"/>
    <w:rsid w:val="00322E29"/>
    <w:rsid w:val="00336216"/>
    <w:rsid w:val="00337E77"/>
    <w:rsid w:val="00337FCE"/>
    <w:rsid w:val="00353A4D"/>
    <w:rsid w:val="00356451"/>
    <w:rsid w:val="00365F51"/>
    <w:rsid w:val="00373369"/>
    <w:rsid w:val="003757AD"/>
    <w:rsid w:val="00380711"/>
    <w:rsid w:val="003823B5"/>
    <w:rsid w:val="003A449B"/>
    <w:rsid w:val="003A5628"/>
    <w:rsid w:val="003C3E43"/>
    <w:rsid w:val="003D3660"/>
    <w:rsid w:val="003E600F"/>
    <w:rsid w:val="00404308"/>
    <w:rsid w:val="00415F46"/>
    <w:rsid w:val="00417093"/>
    <w:rsid w:val="004173A9"/>
    <w:rsid w:val="004208A1"/>
    <w:rsid w:val="004215FE"/>
    <w:rsid w:val="00423169"/>
    <w:rsid w:val="00423488"/>
    <w:rsid w:val="00426F6A"/>
    <w:rsid w:val="004306FB"/>
    <w:rsid w:val="00433A94"/>
    <w:rsid w:val="0043688A"/>
    <w:rsid w:val="004407F5"/>
    <w:rsid w:val="00441321"/>
    <w:rsid w:val="004432CA"/>
    <w:rsid w:val="00457AA3"/>
    <w:rsid w:val="004717D6"/>
    <w:rsid w:val="00473792"/>
    <w:rsid w:val="00477B01"/>
    <w:rsid w:val="00486050"/>
    <w:rsid w:val="00486C64"/>
    <w:rsid w:val="004A0937"/>
    <w:rsid w:val="004A6CC4"/>
    <w:rsid w:val="004B5896"/>
    <w:rsid w:val="004B6ACB"/>
    <w:rsid w:val="004D0FD1"/>
    <w:rsid w:val="004D169B"/>
    <w:rsid w:val="004D6BE8"/>
    <w:rsid w:val="004D7DCF"/>
    <w:rsid w:val="004E06B6"/>
    <w:rsid w:val="004E7CB4"/>
    <w:rsid w:val="004F1BD1"/>
    <w:rsid w:val="004F2F25"/>
    <w:rsid w:val="004F66FF"/>
    <w:rsid w:val="00517061"/>
    <w:rsid w:val="0052599E"/>
    <w:rsid w:val="005272C3"/>
    <w:rsid w:val="00531FB6"/>
    <w:rsid w:val="00533365"/>
    <w:rsid w:val="005373B3"/>
    <w:rsid w:val="00543105"/>
    <w:rsid w:val="00544F6A"/>
    <w:rsid w:val="005466CC"/>
    <w:rsid w:val="005575A7"/>
    <w:rsid w:val="0056647B"/>
    <w:rsid w:val="005705FE"/>
    <w:rsid w:val="0057687D"/>
    <w:rsid w:val="00576A18"/>
    <w:rsid w:val="00584B15"/>
    <w:rsid w:val="00584F94"/>
    <w:rsid w:val="00587FBA"/>
    <w:rsid w:val="0059034F"/>
    <w:rsid w:val="0059696B"/>
    <w:rsid w:val="00596E69"/>
    <w:rsid w:val="005A3423"/>
    <w:rsid w:val="005A7508"/>
    <w:rsid w:val="005B14BA"/>
    <w:rsid w:val="005C61BD"/>
    <w:rsid w:val="005C6F88"/>
    <w:rsid w:val="005C7ADE"/>
    <w:rsid w:val="005D1BD5"/>
    <w:rsid w:val="005F4ACC"/>
    <w:rsid w:val="005F5686"/>
    <w:rsid w:val="005F7F98"/>
    <w:rsid w:val="0060148A"/>
    <w:rsid w:val="006031AA"/>
    <w:rsid w:val="00603FA6"/>
    <w:rsid w:val="00606F62"/>
    <w:rsid w:val="0061232C"/>
    <w:rsid w:val="0061244F"/>
    <w:rsid w:val="006313A2"/>
    <w:rsid w:val="00631DC8"/>
    <w:rsid w:val="006338BD"/>
    <w:rsid w:val="00633918"/>
    <w:rsid w:val="00641897"/>
    <w:rsid w:val="00642A39"/>
    <w:rsid w:val="00642FE5"/>
    <w:rsid w:val="00644262"/>
    <w:rsid w:val="00644D1C"/>
    <w:rsid w:val="00646C78"/>
    <w:rsid w:val="006642B0"/>
    <w:rsid w:val="0066690B"/>
    <w:rsid w:val="00666A58"/>
    <w:rsid w:val="00671A0E"/>
    <w:rsid w:val="00672150"/>
    <w:rsid w:val="006809C9"/>
    <w:rsid w:val="00685630"/>
    <w:rsid w:val="00687090"/>
    <w:rsid w:val="006A0BE6"/>
    <w:rsid w:val="006B153B"/>
    <w:rsid w:val="006C6727"/>
    <w:rsid w:val="006D0F3C"/>
    <w:rsid w:val="006E1AA1"/>
    <w:rsid w:val="006F2154"/>
    <w:rsid w:val="006F5A6D"/>
    <w:rsid w:val="007000F6"/>
    <w:rsid w:val="00700D1D"/>
    <w:rsid w:val="007049F1"/>
    <w:rsid w:val="007068FD"/>
    <w:rsid w:val="00724FCD"/>
    <w:rsid w:val="007268EC"/>
    <w:rsid w:val="00750464"/>
    <w:rsid w:val="00757245"/>
    <w:rsid w:val="00777499"/>
    <w:rsid w:val="00781C03"/>
    <w:rsid w:val="00792903"/>
    <w:rsid w:val="007947E4"/>
    <w:rsid w:val="00796BFC"/>
    <w:rsid w:val="007B1C54"/>
    <w:rsid w:val="007C565F"/>
    <w:rsid w:val="007C6D3B"/>
    <w:rsid w:val="007C7FCA"/>
    <w:rsid w:val="007D26F0"/>
    <w:rsid w:val="007E1423"/>
    <w:rsid w:val="007E531D"/>
    <w:rsid w:val="007F3BA1"/>
    <w:rsid w:val="00804130"/>
    <w:rsid w:val="00817C4E"/>
    <w:rsid w:val="00826BD7"/>
    <w:rsid w:val="00835BE6"/>
    <w:rsid w:val="00845315"/>
    <w:rsid w:val="00846047"/>
    <w:rsid w:val="0085024D"/>
    <w:rsid w:val="00854A9B"/>
    <w:rsid w:val="008555CD"/>
    <w:rsid w:val="0086100B"/>
    <w:rsid w:val="00871253"/>
    <w:rsid w:val="00874000"/>
    <w:rsid w:val="0087428C"/>
    <w:rsid w:val="00881551"/>
    <w:rsid w:val="00883358"/>
    <w:rsid w:val="00884B7D"/>
    <w:rsid w:val="00897339"/>
    <w:rsid w:val="008A11C9"/>
    <w:rsid w:val="008A3260"/>
    <w:rsid w:val="008B0A8E"/>
    <w:rsid w:val="008D3621"/>
    <w:rsid w:val="008D4BA6"/>
    <w:rsid w:val="008D4CAC"/>
    <w:rsid w:val="008E4C96"/>
    <w:rsid w:val="008F05EC"/>
    <w:rsid w:val="008F1DE3"/>
    <w:rsid w:val="008F5961"/>
    <w:rsid w:val="00903DAD"/>
    <w:rsid w:val="009063B9"/>
    <w:rsid w:val="0090649A"/>
    <w:rsid w:val="00907A7A"/>
    <w:rsid w:val="0091214F"/>
    <w:rsid w:val="009137D7"/>
    <w:rsid w:val="009239CE"/>
    <w:rsid w:val="00937B36"/>
    <w:rsid w:val="00941D41"/>
    <w:rsid w:val="00954E3A"/>
    <w:rsid w:val="00962E51"/>
    <w:rsid w:val="00964FE2"/>
    <w:rsid w:val="009743DD"/>
    <w:rsid w:val="00985E82"/>
    <w:rsid w:val="00996F26"/>
    <w:rsid w:val="009A6A04"/>
    <w:rsid w:val="009B0DF5"/>
    <w:rsid w:val="009B3F6E"/>
    <w:rsid w:val="009B3FEB"/>
    <w:rsid w:val="009C1B7F"/>
    <w:rsid w:val="009C56D3"/>
    <w:rsid w:val="009D1629"/>
    <w:rsid w:val="009D4FA6"/>
    <w:rsid w:val="009D6D56"/>
    <w:rsid w:val="009E5F83"/>
    <w:rsid w:val="009F7028"/>
    <w:rsid w:val="009F776E"/>
    <w:rsid w:val="00A13D90"/>
    <w:rsid w:val="00A1518E"/>
    <w:rsid w:val="00A21C4C"/>
    <w:rsid w:val="00A25BC3"/>
    <w:rsid w:val="00A418FA"/>
    <w:rsid w:val="00A50893"/>
    <w:rsid w:val="00A57E70"/>
    <w:rsid w:val="00A63B0A"/>
    <w:rsid w:val="00A65725"/>
    <w:rsid w:val="00A65ABA"/>
    <w:rsid w:val="00A72A65"/>
    <w:rsid w:val="00A75C5A"/>
    <w:rsid w:val="00A8216F"/>
    <w:rsid w:val="00A87439"/>
    <w:rsid w:val="00A97083"/>
    <w:rsid w:val="00AB3D32"/>
    <w:rsid w:val="00AB5F47"/>
    <w:rsid w:val="00AB609D"/>
    <w:rsid w:val="00AB6FA1"/>
    <w:rsid w:val="00AC1DBE"/>
    <w:rsid w:val="00AC2E2B"/>
    <w:rsid w:val="00AE260A"/>
    <w:rsid w:val="00AE31A6"/>
    <w:rsid w:val="00AE657D"/>
    <w:rsid w:val="00AE6C44"/>
    <w:rsid w:val="00B01779"/>
    <w:rsid w:val="00B05E25"/>
    <w:rsid w:val="00B07240"/>
    <w:rsid w:val="00B07DBE"/>
    <w:rsid w:val="00B106E5"/>
    <w:rsid w:val="00B1779C"/>
    <w:rsid w:val="00B2116C"/>
    <w:rsid w:val="00B27076"/>
    <w:rsid w:val="00B30102"/>
    <w:rsid w:val="00B302CD"/>
    <w:rsid w:val="00B31F9B"/>
    <w:rsid w:val="00B42585"/>
    <w:rsid w:val="00B43025"/>
    <w:rsid w:val="00B46278"/>
    <w:rsid w:val="00B54253"/>
    <w:rsid w:val="00B56954"/>
    <w:rsid w:val="00B573A1"/>
    <w:rsid w:val="00B62686"/>
    <w:rsid w:val="00B63802"/>
    <w:rsid w:val="00B64883"/>
    <w:rsid w:val="00B64C9F"/>
    <w:rsid w:val="00B72EC4"/>
    <w:rsid w:val="00B742B7"/>
    <w:rsid w:val="00B80B35"/>
    <w:rsid w:val="00B94F55"/>
    <w:rsid w:val="00BB0807"/>
    <w:rsid w:val="00BB31E0"/>
    <w:rsid w:val="00BB6583"/>
    <w:rsid w:val="00BC0EBA"/>
    <w:rsid w:val="00BC3043"/>
    <w:rsid w:val="00BC62C2"/>
    <w:rsid w:val="00BC7767"/>
    <w:rsid w:val="00BD199A"/>
    <w:rsid w:val="00BE0686"/>
    <w:rsid w:val="00BE3B22"/>
    <w:rsid w:val="00BE58B7"/>
    <w:rsid w:val="00BE70CA"/>
    <w:rsid w:val="00BF12A8"/>
    <w:rsid w:val="00BF6CE1"/>
    <w:rsid w:val="00C01C13"/>
    <w:rsid w:val="00C11438"/>
    <w:rsid w:val="00C17486"/>
    <w:rsid w:val="00C253FE"/>
    <w:rsid w:val="00C25DE7"/>
    <w:rsid w:val="00C27DF4"/>
    <w:rsid w:val="00C3084F"/>
    <w:rsid w:val="00C33317"/>
    <w:rsid w:val="00C341FC"/>
    <w:rsid w:val="00C3438A"/>
    <w:rsid w:val="00C355D6"/>
    <w:rsid w:val="00C377BF"/>
    <w:rsid w:val="00C44F48"/>
    <w:rsid w:val="00C551F5"/>
    <w:rsid w:val="00C56797"/>
    <w:rsid w:val="00C60B6B"/>
    <w:rsid w:val="00C72D67"/>
    <w:rsid w:val="00C76559"/>
    <w:rsid w:val="00C833B9"/>
    <w:rsid w:val="00CA170A"/>
    <w:rsid w:val="00CB0522"/>
    <w:rsid w:val="00CB0C67"/>
    <w:rsid w:val="00CB665F"/>
    <w:rsid w:val="00CB7E9B"/>
    <w:rsid w:val="00CC2BEB"/>
    <w:rsid w:val="00CC311D"/>
    <w:rsid w:val="00CD029C"/>
    <w:rsid w:val="00CD30E5"/>
    <w:rsid w:val="00CD348F"/>
    <w:rsid w:val="00CD3701"/>
    <w:rsid w:val="00CE444F"/>
    <w:rsid w:val="00CF1357"/>
    <w:rsid w:val="00CF2122"/>
    <w:rsid w:val="00D0059C"/>
    <w:rsid w:val="00D04813"/>
    <w:rsid w:val="00D109BC"/>
    <w:rsid w:val="00D1240F"/>
    <w:rsid w:val="00D13869"/>
    <w:rsid w:val="00D16882"/>
    <w:rsid w:val="00D3408F"/>
    <w:rsid w:val="00D3633B"/>
    <w:rsid w:val="00D5776E"/>
    <w:rsid w:val="00D73355"/>
    <w:rsid w:val="00D84D43"/>
    <w:rsid w:val="00D95EE6"/>
    <w:rsid w:val="00DA0719"/>
    <w:rsid w:val="00DA4FD0"/>
    <w:rsid w:val="00DA5101"/>
    <w:rsid w:val="00DB089F"/>
    <w:rsid w:val="00DB1F15"/>
    <w:rsid w:val="00DB789F"/>
    <w:rsid w:val="00DB7D98"/>
    <w:rsid w:val="00DC2356"/>
    <w:rsid w:val="00DC24E3"/>
    <w:rsid w:val="00DC55CB"/>
    <w:rsid w:val="00DD7115"/>
    <w:rsid w:val="00DE54EA"/>
    <w:rsid w:val="00DE72D9"/>
    <w:rsid w:val="00DE7E60"/>
    <w:rsid w:val="00DF1199"/>
    <w:rsid w:val="00DF1686"/>
    <w:rsid w:val="00DF17E0"/>
    <w:rsid w:val="00DF5E1E"/>
    <w:rsid w:val="00DF785A"/>
    <w:rsid w:val="00E01588"/>
    <w:rsid w:val="00E050FB"/>
    <w:rsid w:val="00E108EC"/>
    <w:rsid w:val="00E146F0"/>
    <w:rsid w:val="00E1696A"/>
    <w:rsid w:val="00E31FC3"/>
    <w:rsid w:val="00E5121E"/>
    <w:rsid w:val="00E545AB"/>
    <w:rsid w:val="00E55C95"/>
    <w:rsid w:val="00E66B8A"/>
    <w:rsid w:val="00E72F6D"/>
    <w:rsid w:val="00E75C17"/>
    <w:rsid w:val="00E8123A"/>
    <w:rsid w:val="00E82D6B"/>
    <w:rsid w:val="00E83DB1"/>
    <w:rsid w:val="00E85B87"/>
    <w:rsid w:val="00E9498A"/>
    <w:rsid w:val="00E96083"/>
    <w:rsid w:val="00EA1A11"/>
    <w:rsid w:val="00EA1BF6"/>
    <w:rsid w:val="00EA2FB1"/>
    <w:rsid w:val="00EB6A7F"/>
    <w:rsid w:val="00EC439D"/>
    <w:rsid w:val="00EC79B4"/>
    <w:rsid w:val="00EE3B81"/>
    <w:rsid w:val="00EE5BE3"/>
    <w:rsid w:val="00EF121A"/>
    <w:rsid w:val="00EF25E3"/>
    <w:rsid w:val="00EF5AA3"/>
    <w:rsid w:val="00F02B58"/>
    <w:rsid w:val="00F03D56"/>
    <w:rsid w:val="00F072BC"/>
    <w:rsid w:val="00F1514C"/>
    <w:rsid w:val="00F20C91"/>
    <w:rsid w:val="00F2785D"/>
    <w:rsid w:val="00F27945"/>
    <w:rsid w:val="00F27FE6"/>
    <w:rsid w:val="00F33619"/>
    <w:rsid w:val="00F45297"/>
    <w:rsid w:val="00F46D23"/>
    <w:rsid w:val="00F559E9"/>
    <w:rsid w:val="00F57B1E"/>
    <w:rsid w:val="00F70504"/>
    <w:rsid w:val="00F77E96"/>
    <w:rsid w:val="00F91077"/>
    <w:rsid w:val="00FA3BA3"/>
    <w:rsid w:val="00FA3C59"/>
    <w:rsid w:val="00FB3C15"/>
    <w:rsid w:val="00FC1DAF"/>
    <w:rsid w:val="00FC5852"/>
    <w:rsid w:val="00FC636C"/>
    <w:rsid w:val="00FC6BB4"/>
    <w:rsid w:val="00FD02CD"/>
    <w:rsid w:val="00FE1A83"/>
    <w:rsid w:val="00FE240D"/>
    <w:rsid w:val="00FF0709"/>
    <w:rsid w:val="00FF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35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сновной текст1"/>
    <w:basedOn w:val="1"/>
    <w:rsid w:val="00123571"/>
    <w:pPr>
      <w:spacing w:line="360" w:lineRule="exact"/>
      <w:jc w:val="center"/>
    </w:pPr>
    <w:rPr>
      <w:b/>
      <w:spacing w:val="25"/>
      <w:sz w:val="22"/>
    </w:rPr>
  </w:style>
  <w:style w:type="character" w:customStyle="1" w:styleId="11">
    <w:name w:val="Гиперссылка1"/>
    <w:basedOn w:val="a0"/>
    <w:rsid w:val="00123571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23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5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585"/>
    <w:pPr>
      <w:ind w:left="720"/>
      <w:contextualSpacing/>
    </w:pPr>
  </w:style>
  <w:style w:type="table" w:styleId="a6">
    <w:name w:val="Table Grid"/>
    <w:basedOn w:val="a1"/>
    <w:uiPriority w:val="59"/>
    <w:rsid w:val="0086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4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0350F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A11C9"/>
    <w:rPr>
      <w:color w:val="0000FF" w:themeColor="hyperlink"/>
      <w:u w:val="single"/>
    </w:rPr>
  </w:style>
  <w:style w:type="paragraph" w:customStyle="1" w:styleId="Default">
    <w:name w:val="Default"/>
    <w:rsid w:val="00473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31F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1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31F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1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9F7028"/>
    <w:pPr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9F702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8050-DC5A-40B3-B912-D60973FA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ммц-1</cp:lastModifiedBy>
  <cp:revision>11</cp:revision>
  <cp:lastPrinted>2020-12-01T09:45:00Z</cp:lastPrinted>
  <dcterms:created xsi:type="dcterms:W3CDTF">2021-03-09T08:03:00Z</dcterms:created>
  <dcterms:modified xsi:type="dcterms:W3CDTF">2021-04-09T08:21:00Z</dcterms:modified>
</cp:coreProperties>
</file>