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32"/>
        <w:tblW w:w="0" w:type="auto"/>
        <w:tblLayout w:type="fixed"/>
        <w:tblLook w:val="04A0"/>
      </w:tblPr>
      <w:tblGrid>
        <w:gridCol w:w="3664"/>
        <w:gridCol w:w="1122"/>
        <w:gridCol w:w="4690"/>
      </w:tblGrid>
      <w:tr w:rsidR="00554D71" w:rsidTr="00483C1A">
        <w:trPr>
          <w:trHeight w:val="5104"/>
        </w:trPr>
        <w:tc>
          <w:tcPr>
            <w:tcW w:w="3664" w:type="dxa"/>
          </w:tcPr>
          <w:p w:rsidR="00554D71" w:rsidRDefault="00554D71" w:rsidP="003935C4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00075" cy="723900"/>
                  <wp:effectExtent l="19050" t="0" r="952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D71" w:rsidRDefault="00554D71" w:rsidP="003935C4">
            <w:pPr>
              <w:pStyle w:val="2"/>
              <w:jc w:val="center"/>
              <w:rPr>
                <w:b/>
                <w:spacing w:val="25"/>
                <w:sz w:val="16"/>
                <w:szCs w:val="16"/>
              </w:rPr>
            </w:pPr>
            <w:r>
              <w:rPr>
                <w:b/>
                <w:spacing w:val="25"/>
                <w:sz w:val="16"/>
                <w:szCs w:val="16"/>
              </w:rPr>
              <w:t>Администрация</w:t>
            </w:r>
          </w:p>
          <w:p w:rsidR="00554D71" w:rsidRDefault="00554D71" w:rsidP="003935C4">
            <w:pPr>
              <w:pStyle w:val="2"/>
              <w:jc w:val="center"/>
              <w:rPr>
                <w:b/>
                <w:spacing w:val="25"/>
                <w:sz w:val="16"/>
                <w:szCs w:val="16"/>
              </w:rPr>
            </w:pPr>
            <w:r>
              <w:rPr>
                <w:b/>
                <w:spacing w:val="25"/>
                <w:sz w:val="16"/>
                <w:szCs w:val="16"/>
              </w:rPr>
              <w:t>Казачинского района</w:t>
            </w:r>
          </w:p>
          <w:p w:rsidR="00554D71" w:rsidRDefault="00554D71" w:rsidP="003935C4">
            <w:pPr>
              <w:pStyle w:val="2"/>
              <w:jc w:val="center"/>
              <w:rPr>
                <w:b/>
                <w:spacing w:val="25"/>
                <w:sz w:val="16"/>
                <w:szCs w:val="16"/>
              </w:rPr>
            </w:pPr>
          </w:p>
          <w:p w:rsidR="00554D71" w:rsidRDefault="00554D71" w:rsidP="003935C4">
            <w:pPr>
              <w:pStyle w:val="2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ОБРАЗОВАНИЯ</w:t>
            </w:r>
          </w:p>
          <w:p w:rsidR="00554D71" w:rsidRDefault="00554D71" w:rsidP="003935C4">
            <w:pPr>
              <w:pStyle w:val="20"/>
              <w:spacing w:line="240" w:lineRule="auto"/>
              <w:rPr>
                <w:sz w:val="16"/>
                <w:szCs w:val="16"/>
              </w:rPr>
            </w:pPr>
          </w:p>
          <w:p w:rsidR="00554D71" w:rsidRDefault="00554D71" w:rsidP="003935C4">
            <w:pPr>
              <w:pStyle w:val="2"/>
              <w:rPr>
                <w:sz w:val="16"/>
                <w:szCs w:val="16"/>
              </w:rPr>
            </w:pPr>
            <w:r>
              <w:rPr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663100, с. Казачинское, Красноярского края,</w:t>
            </w:r>
          </w:p>
          <w:p w:rsidR="00554D71" w:rsidRDefault="00554D71" w:rsidP="003935C4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 144</w:t>
            </w:r>
          </w:p>
          <w:p w:rsidR="00554D71" w:rsidRDefault="00554D71" w:rsidP="003935C4">
            <w:pPr>
              <w:pStyle w:val="2"/>
              <w:jc w:val="center"/>
              <w:rPr>
                <w:sz w:val="16"/>
                <w:szCs w:val="16"/>
              </w:rPr>
            </w:pPr>
          </w:p>
          <w:p w:rsidR="00554D71" w:rsidRDefault="00554D71" w:rsidP="003935C4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8 (39196) 21-4-04,  21-3-83,  21-6-91, 22-4-40,</w:t>
            </w:r>
          </w:p>
          <w:p w:rsidR="00554D71" w:rsidRDefault="00554D71" w:rsidP="003935C4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Факс: 8 (39196) 21-225</w:t>
            </w:r>
          </w:p>
          <w:p w:rsidR="00554D71" w:rsidRDefault="006D0F45" w:rsidP="003935C4">
            <w:pPr>
              <w:pStyle w:val="2"/>
              <w:jc w:val="center"/>
              <w:rPr>
                <w:rStyle w:val="21"/>
                <w:sz w:val="24"/>
                <w:szCs w:val="24"/>
              </w:rPr>
            </w:pPr>
            <w:hyperlink r:id="rId9" w:history="1">
              <w:r w:rsidR="00554D71">
                <w:rPr>
                  <w:rStyle w:val="21"/>
                  <w:sz w:val="24"/>
                  <w:szCs w:val="24"/>
                  <w:lang w:val="en-US"/>
                </w:rPr>
                <w:t>rajono</w:t>
              </w:r>
              <w:r w:rsidR="00554D71">
                <w:rPr>
                  <w:rStyle w:val="21"/>
                  <w:sz w:val="24"/>
                  <w:szCs w:val="24"/>
                </w:rPr>
                <w:t>@</w:t>
              </w:r>
              <w:r w:rsidR="00554D71">
                <w:rPr>
                  <w:rStyle w:val="21"/>
                  <w:sz w:val="24"/>
                  <w:szCs w:val="24"/>
                  <w:lang w:val="en-US"/>
                </w:rPr>
                <w:t>krasmail</w:t>
              </w:r>
              <w:r w:rsidR="00554D71">
                <w:rPr>
                  <w:rStyle w:val="21"/>
                  <w:sz w:val="24"/>
                  <w:szCs w:val="24"/>
                </w:rPr>
                <w:t>.</w:t>
              </w:r>
              <w:r w:rsidR="00554D71">
                <w:rPr>
                  <w:rStyle w:val="21"/>
                  <w:sz w:val="24"/>
                  <w:szCs w:val="24"/>
                  <w:lang w:val="en-US"/>
                </w:rPr>
                <w:t>ru</w:t>
              </w:r>
            </w:hyperlink>
          </w:p>
          <w:p w:rsidR="00554D71" w:rsidRDefault="00554D71" w:rsidP="003935C4">
            <w:pPr>
              <w:pStyle w:val="2"/>
              <w:jc w:val="center"/>
              <w:rPr>
                <w:sz w:val="16"/>
                <w:szCs w:val="16"/>
              </w:rPr>
            </w:pPr>
          </w:p>
          <w:p w:rsidR="00554D71" w:rsidRDefault="00554D71" w:rsidP="003935C4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02100728,</w:t>
            </w:r>
          </w:p>
          <w:p w:rsidR="00554D71" w:rsidRDefault="00554D71" w:rsidP="003935C4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 2417001829/241701001</w:t>
            </w:r>
          </w:p>
          <w:p w:rsidR="00554D71" w:rsidRDefault="00554D71" w:rsidP="003935C4">
            <w:pPr>
              <w:pStyle w:val="2"/>
              <w:jc w:val="center"/>
              <w:rPr>
                <w:sz w:val="16"/>
                <w:szCs w:val="16"/>
              </w:rPr>
            </w:pPr>
          </w:p>
          <w:p w:rsidR="00554D71" w:rsidRPr="00576506" w:rsidRDefault="00554D71" w:rsidP="00483C1A">
            <w:pPr>
              <w:pStyle w:val="2"/>
              <w:jc w:val="center"/>
            </w:pPr>
            <w:r>
              <w:rPr>
                <w:sz w:val="16"/>
                <w:szCs w:val="16"/>
              </w:rPr>
              <w:t xml:space="preserve">     ___________ № ___________         На № ___________ от ___________</w:t>
            </w:r>
          </w:p>
        </w:tc>
        <w:tc>
          <w:tcPr>
            <w:tcW w:w="1122" w:type="dxa"/>
          </w:tcPr>
          <w:p w:rsidR="00576506" w:rsidRDefault="00576506" w:rsidP="003935C4">
            <w:pPr>
              <w:pStyle w:val="2"/>
              <w:rPr>
                <w:sz w:val="16"/>
                <w:szCs w:val="16"/>
              </w:rPr>
            </w:pPr>
          </w:p>
          <w:p w:rsidR="00576506" w:rsidRPr="00576506" w:rsidRDefault="00576506" w:rsidP="00576506"/>
          <w:p w:rsidR="00576506" w:rsidRPr="00576506" w:rsidRDefault="00576506" w:rsidP="00576506"/>
          <w:p w:rsidR="00576506" w:rsidRPr="00576506" w:rsidRDefault="00576506" w:rsidP="00576506"/>
          <w:p w:rsidR="00576506" w:rsidRPr="00576506" w:rsidRDefault="00576506" w:rsidP="00576506"/>
          <w:p w:rsidR="00576506" w:rsidRPr="00576506" w:rsidRDefault="00576506" w:rsidP="00576506"/>
          <w:p w:rsidR="00576506" w:rsidRPr="00576506" w:rsidRDefault="00576506" w:rsidP="00576506"/>
          <w:p w:rsidR="00576506" w:rsidRPr="00576506" w:rsidRDefault="00576506" w:rsidP="00576506"/>
          <w:p w:rsidR="00576506" w:rsidRPr="00576506" w:rsidRDefault="00576506" w:rsidP="00576506"/>
          <w:p w:rsidR="00576506" w:rsidRPr="00576506" w:rsidRDefault="00576506" w:rsidP="00576506"/>
          <w:p w:rsidR="00576506" w:rsidRPr="00576506" w:rsidRDefault="00576506" w:rsidP="00576506"/>
          <w:p w:rsidR="00576506" w:rsidRPr="00576506" w:rsidRDefault="00576506" w:rsidP="00576506"/>
        </w:tc>
        <w:tc>
          <w:tcPr>
            <w:tcW w:w="4690" w:type="dxa"/>
          </w:tcPr>
          <w:p w:rsidR="00554D71" w:rsidRDefault="00554D71" w:rsidP="003935C4">
            <w:pPr>
              <w:pStyle w:val="2"/>
              <w:rPr>
                <w:szCs w:val="28"/>
              </w:rPr>
            </w:pPr>
          </w:p>
          <w:p w:rsidR="00554D71" w:rsidRDefault="00554D71" w:rsidP="003935C4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651212">
              <w:rPr>
                <w:szCs w:val="28"/>
              </w:rPr>
              <w:t>Руководителям ОО</w:t>
            </w:r>
          </w:p>
        </w:tc>
      </w:tr>
    </w:tbl>
    <w:p w:rsidR="0044227C" w:rsidRDefault="003D3BBC" w:rsidP="003D3BBC">
      <w:pPr>
        <w:jc w:val="center"/>
        <w:rPr>
          <w:rFonts w:ascii="Times New Roman" w:hAnsi="Times New Roman"/>
          <w:sz w:val="28"/>
          <w:szCs w:val="28"/>
        </w:rPr>
      </w:pPr>
      <w:r w:rsidRPr="003D3BBC">
        <w:rPr>
          <w:rFonts w:ascii="Times New Roman" w:hAnsi="Times New Roman"/>
          <w:sz w:val="28"/>
          <w:szCs w:val="28"/>
        </w:rPr>
        <w:t>Уважаемые руководители!</w:t>
      </w:r>
    </w:p>
    <w:p w:rsidR="00327893" w:rsidRDefault="00327893" w:rsidP="00F7358E">
      <w:pPr>
        <w:spacing w:after="0"/>
        <w:ind w:firstLineChars="250" w:firstLine="700"/>
        <w:jc w:val="both"/>
        <w:rPr>
          <w:rFonts w:ascii="Times New Roman" w:eastAsia="Malgun Gothic Semilight" w:hAnsi="Times New Roman"/>
          <w:sz w:val="28"/>
          <w:szCs w:val="28"/>
        </w:rPr>
      </w:pPr>
      <w:r>
        <w:rPr>
          <w:rFonts w:ascii="Times New Roman" w:eastAsia="Malgun Gothic Semilight" w:hAnsi="Times New Roman"/>
          <w:sz w:val="28"/>
          <w:szCs w:val="28"/>
        </w:rPr>
        <w:t xml:space="preserve">Отдел образования администрации Казачинского района информирует о проведении семинара с управленческими командами (руководители  и заместители руководителей). </w:t>
      </w:r>
    </w:p>
    <w:p w:rsidR="00327893" w:rsidRDefault="00327893" w:rsidP="00F7358E">
      <w:pPr>
        <w:spacing w:after="0"/>
        <w:ind w:firstLine="709"/>
        <w:jc w:val="both"/>
        <w:rPr>
          <w:rFonts w:ascii="Times New Roman" w:eastAsia="Malgun Gothic Semilight" w:hAnsi="Times New Roman"/>
          <w:sz w:val="28"/>
          <w:szCs w:val="28"/>
        </w:rPr>
      </w:pPr>
      <w:r>
        <w:rPr>
          <w:rFonts w:ascii="Times New Roman" w:eastAsia="Malgun Gothic Semilight" w:hAnsi="Times New Roman"/>
          <w:sz w:val="28"/>
          <w:szCs w:val="28"/>
        </w:rPr>
        <w:t xml:space="preserve"> На семинаре пройдёт обсуждение национальных проектов «Образование», «Демография» в Красноярском крае, создание дорожных карт образовательных организаций по реализации региональных проектов: «Современная школа», «Успех каждого ребенка», «Поддержка семей, имеющих детей», «Учитель будущего», «Цифровая образовательная среда». </w:t>
      </w:r>
    </w:p>
    <w:p w:rsidR="00F7358E" w:rsidRPr="00F7358E" w:rsidRDefault="00F7358E" w:rsidP="00F735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algun Gothic Semilight" w:hAnsi="Times New Roman"/>
          <w:sz w:val="28"/>
          <w:szCs w:val="28"/>
        </w:rPr>
        <w:t>В ходе семинара пл</w:t>
      </w:r>
      <w:r w:rsidR="003E2E18">
        <w:rPr>
          <w:rFonts w:ascii="Times New Roman" w:eastAsia="Malgun Gothic Semilight" w:hAnsi="Times New Roman"/>
          <w:sz w:val="28"/>
          <w:szCs w:val="28"/>
        </w:rPr>
        <w:t>а</w:t>
      </w:r>
      <w:r>
        <w:rPr>
          <w:rFonts w:ascii="Times New Roman" w:eastAsia="Malgun Gothic Semilight" w:hAnsi="Times New Roman"/>
          <w:sz w:val="28"/>
          <w:szCs w:val="28"/>
        </w:rPr>
        <w:t xml:space="preserve">нируется обсуждение вопросов по введению учебных предметов «Родной язык», </w:t>
      </w:r>
      <w:r w:rsidR="00327893">
        <w:rPr>
          <w:rFonts w:ascii="Times New Roman" w:eastAsia="Malgun Gothic Semilight" w:hAnsi="Times New Roman"/>
          <w:sz w:val="28"/>
          <w:szCs w:val="28"/>
        </w:rPr>
        <w:t xml:space="preserve"> </w:t>
      </w:r>
      <w:r>
        <w:rPr>
          <w:rFonts w:ascii="Times New Roman" w:eastAsia="Malgun Gothic Semilight" w:hAnsi="Times New Roman"/>
          <w:sz w:val="28"/>
          <w:szCs w:val="28"/>
        </w:rPr>
        <w:t xml:space="preserve">«Второй иностранный язык», «История»; презентация муниципального проекта </w:t>
      </w:r>
      <w:r w:rsidRPr="00F7358E">
        <w:rPr>
          <w:rFonts w:ascii="Times New Roman" w:hAnsi="Times New Roman"/>
          <w:sz w:val="28"/>
          <w:szCs w:val="28"/>
        </w:rPr>
        <w:t>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школьных проектов и распространения их результатов»</w:t>
      </w:r>
      <w:r>
        <w:rPr>
          <w:rFonts w:ascii="Times New Roman" w:hAnsi="Times New Roman"/>
          <w:sz w:val="28"/>
          <w:szCs w:val="28"/>
        </w:rPr>
        <w:t>.</w:t>
      </w:r>
    </w:p>
    <w:p w:rsidR="00327893" w:rsidRDefault="00327893" w:rsidP="00F7358E">
      <w:pPr>
        <w:spacing w:after="0"/>
        <w:ind w:firstLineChars="250" w:firstLine="700"/>
        <w:jc w:val="both"/>
        <w:rPr>
          <w:rFonts w:ascii="Times New Roman" w:eastAsia="Malgun Gothic Semilight" w:hAnsi="Times New Roman"/>
          <w:sz w:val="28"/>
          <w:szCs w:val="28"/>
        </w:rPr>
      </w:pPr>
      <w:r>
        <w:rPr>
          <w:rFonts w:ascii="Times New Roman" w:eastAsia="Malgun Gothic Semilight" w:hAnsi="Times New Roman"/>
          <w:sz w:val="28"/>
          <w:szCs w:val="28"/>
        </w:rPr>
        <w:t xml:space="preserve">Совещание будет проходить </w:t>
      </w:r>
      <w:r w:rsidR="00F7358E">
        <w:rPr>
          <w:rFonts w:ascii="Times New Roman" w:eastAsia="Malgun Gothic Semilight" w:hAnsi="Times New Roman"/>
          <w:sz w:val="28"/>
          <w:szCs w:val="28"/>
        </w:rPr>
        <w:t>19</w:t>
      </w:r>
      <w:r>
        <w:rPr>
          <w:rFonts w:ascii="Times New Roman" w:eastAsia="Malgun Gothic Semilight" w:hAnsi="Times New Roman"/>
          <w:sz w:val="28"/>
          <w:szCs w:val="28"/>
        </w:rPr>
        <w:t>.0</w:t>
      </w:r>
      <w:r w:rsidR="00F7358E">
        <w:rPr>
          <w:rFonts w:ascii="Times New Roman" w:eastAsia="Malgun Gothic Semilight" w:hAnsi="Times New Roman"/>
          <w:sz w:val="28"/>
          <w:szCs w:val="28"/>
        </w:rPr>
        <w:t>6</w:t>
      </w:r>
      <w:r>
        <w:rPr>
          <w:rFonts w:ascii="Times New Roman" w:eastAsia="Malgun Gothic Semilight" w:hAnsi="Times New Roman"/>
          <w:sz w:val="28"/>
          <w:szCs w:val="28"/>
        </w:rPr>
        <w:t>.2019 в 1</w:t>
      </w:r>
      <w:r w:rsidR="00F7358E">
        <w:rPr>
          <w:rFonts w:ascii="Times New Roman" w:eastAsia="Malgun Gothic Semilight" w:hAnsi="Times New Roman"/>
          <w:sz w:val="28"/>
          <w:szCs w:val="28"/>
        </w:rPr>
        <w:t>0</w:t>
      </w:r>
      <w:r>
        <w:rPr>
          <w:rFonts w:ascii="Times New Roman" w:eastAsia="Malgun Gothic Semilight" w:hAnsi="Times New Roman"/>
          <w:sz w:val="28"/>
          <w:szCs w:val="28"/>
        </w:rPr>
        <w:t>.00 в М</w:t>
      </w:r>
      <w:r w:rsidR="00F7358E">
        <w:rPr>
          <w:rFonts w:ascii="Times New Roman" w:eastAsia="Malgun Gothic Semilight" w:hAnsi="Times New Roman"/>
          <w:sz w:val="28"/>
          <w:szCs w:val="28"/>
        </w:rPr>
        <w:t>БОУ Рождественской СОШ</w:t>
      </w:r>
      <w:r>
        <w:rPr>
          <w:rFonts w:ascii="Times New Roman" w:eastAsia="Malgun Gothic Semilight" w:hAnsi="Times New Roman"/>
          <w:sz w:val="28"/>
          <w:szCs w:val="28"/>
        </w:rPr>
        <w:t>.</w:t>
      </w:r>
    </w:p>
    <w:p w:rsidR="00327893" w:rsidRPr="00773BB9" w:rsidRDefault="00327893" w:rsidP="00F7358E">
      <w:pPr>
        <w:spacing w:after="0"/>
      </w:pPr>
    </w:p>
    <w:p w:rsidR="001E3D30" w:rsidRDefault="00F7358E" w:rsidP="00F735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75CFB" w:rsidRPr="00475CFB">
        <w:rPr>
          <w:rFonts w:ascii="Times New Roman" w:hAnsi="Times New Roman"/>
          <w:sz w:val="28"/>
          <w:szCs w:val="28"/>
        </w:rPr>
        <w:t>аместитель главы района по социальной политике,</w:t>
      </w:r>
    </w:p>
    <w:p w:rsidR="00475CFB" w:rsidRPr="00475CFB" w:rsidRDefault="00475CFB" w:rsidP="00475CF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75CFB">
        <w:rPr>
          <w:rFonts w:ascii="Times New Roman" w:hAnsi="Times New Roman"/>
          <w:sz w:val="28"/>
          <w:szCs w:val="28"/>
        </w:rPr>
        <w:t xml:space="preserve">начальник Отдела образования </w:t>
      </w:r>
    </w:p>
    <w:p w:rsidR="006F7B06" w:rsidRDefault="00475CFB" w:rsidP="00483C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75CFB">
        <w:rPr>
          <w:rFonts w:ascii="Times New Roman" w:hAnsi="Times New Roman"/>
          <w:sz w:val="28"/>
          <w:szCs w:val="28"/>
        </w:rPr>
        <w:t>администрации Казачинского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Л.А. Федоненко</w:t>
      </w:r>
    </w:p>
    <w:p w:rsidR="00F7358E" w:rsidRDefault="00F7358E" w:rsidP="00483C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7358E" w:rsidRDefault="00F7358E" w:rsidP="00483C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7358E" w:rsidRDefault="00F7358E" w:rsidP="00483C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F7B06" w:rsidRDefault="006F7B06" w:rsidP="00483C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F7B06" w:rsidRDefault="002D1C6B" w:rsidP="00483C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D1C6B">
        <w:rPr>
          <w:rFonts w:ascii="Times New Roman" w:hAnsi="Times New Roman"/>
          <w:sz w:val="24"/>
          <w:szCs w:val="24"/>
        </w:rPr>
        <w:t>Никифорова Елена Владимировна 839196211</w:t>
      </w:r>
      <w:r>
        <w:rPr>
          <w:rFonts w:ascii="Times New Roman" w:hAnsi="Times New Roman"/>
          <w:sz w:val="24"/>
          <w:szCs w:val="24"/>
        </w:rPr>
        <w:t>73</w:t>
      </w:r>
    </w:p>
    <w:p w:rsidR="006F7B06" w:rsidRDefault="006F7B06" w:rsidP="00483C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6F7B06" w:rsidSect="001A4B5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D97" w:rsidRDefault="00416D97" w:rsidP="004D68D7">
      <w:pPr>
        <w:spacing w:after="0" w:line="240" w:lineRule="auto"/>
      </w:pPr>
      <w:r>
        <w:separator/>
      </w:r>
    </w:p>
  </w:endnote>
  <w:endnote w:type="continuationSeparator" w:id="0">
    <w:p w:rsidR="00416D97" w:rsidRDefault="00416D97" w:rsidP="004D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D7" w:rsidRDefault="004D68D7">
    <w:pPr>
      <w:pStyle w:val="ac"/>
    </w:pPr>
  </w:p>
  <w:p w:rsidR="004D68D7" w:rsidRDefault="004D68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D97" w:rsidRDefault="00416D97" w:rsidP="004D68D7">
      <w:pPr>
        <w:spacing w:after="0" w:line="240" w:lineRule="auto"/>
      </w:pPr>
      <w:r>
        <w:separator/>
      </w:r>
    </w:p>
  </w:footnote>
  <w:footnote w:type="continuationSeparator" w:id="0">
    <w:p w:rsidR="00416D97" w:rsidRDefault="00416D97" w:rsidP="004D6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347BB"/>
    <w:multiLevelType w:val="hybridMultilevel"/>
    <w:tmpl w:val="CFBE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D71"/>
    <w:rsid w:val="00002F63"/>
    <w:rsid w:val="00003EEE"/>
    <w:rsid w:val="000B16A9"/>
    <w:rsid w:val="000E5FD8"/>
    <w:rsid w:val="00101085"/>
    <w:rsid w:val="00121F14"/>
    <w:rsid w:val="001A4B5F"/>
    <w:rsid w:val="001E3D30"/>
    <w:rsid w:val="001F7805"/>
    <w:rsid w:val="0029003C"/>
    <w:rsid w:val="002A0605"/>
    <w:rsid w:val="002A541A"/>
    <w:rsid w:val="002D1C6B"/>
    <w:rsid w:val="002E060E"/>
    <w:rsid w:val="002F242E"/>
    <w:rsid w:val="002F3AAB"/>
    <w:rsid w:val="003171D3"/>
    <w:rsid w:val="00327893"/>
    <w:rsid w:val="00356460"/>
    <w:rsid w:val="00365DC5"/>
    <w:rsid w:val="0036739C"/>
    <w:rsid w:val="00367DB5"/>
    <w:rsid w:val="003D3BBC"/>
    <w:rsid w:val="003E2E18"/>
    <w:rsid w:val="003E447D"/>
    <w:rsid w:val="00416D97"/>
    <w:rsid w:val="00417250"/>
    <w:rsid w:val="0044227C"/>
    <w:rsid w:val="00453CDB"/>
    <w:rsid w:val="00466993"/>
    <w:rsid w:val="00475CFB"/>
    <w:rsid w:val="004829BB"/>
    <w:rsid w:val="00483C1A"/>
    <w:rsid w:val="0048439D"/>
    <w:rsid w:val="00492D74"/>
    <w:rsid w:val="004B705E"/>
    <w:rsid w:val="004D68D7"/>
    <w:rsid w:val="005521C8"/>
    <w:rsid w:val="00554D71"/>
    <w:rsid w:val="00576506"/>
    <w:rsid w:val="00580E6A"/>
    <w:rsid w:val="005839FA"/>
    <w:rsid w:val="00607A0D"/>
    <w:rsid w:val="00617C8F"/>
    <w:rsid w:val="00621FEA"/>
    <w:rsid w:val="00651212"/>
    <w:rsid w:val="006A5C20"/>
    <w:rsid w:val="006D0F45"/>
    <w:rsid w:val="006E3778"/>
    <w:rsid w:val="006F7B06"/>
    <w:rsid w:val="00702B10"/>
    <w:rsid w:val="00774C0A"/>
    <w:rsid w:val="00840577"/>
    <w:rsid w:val="008A596A"/>
    <w:rsid w:val="008C5401"/>
    <w:rsid w:val="008D2D66"/>
    <w:rsid w:val="00991128"/>
    <w:rsid w:val="009A6B77"/>
    <w:rsid w:val="009F09C3"/>
    <w:rsid w:val="009F566F"/>
    <w:rsid w:val="00A0505D"/>
    <w:rsid w:val="00A364BE"/>
    <w:rsid w:val="00AD0D4A"/>
    <w:rsid w:val="00AF3934"/>
    <w:rsid w:val="00B16DC0"/>
    <w:rsid w:val="00B4147C"/>
    <w:rsid w:val="00C020F6"/>
    <w:rsid w:val="00C12792"/>
    <w:rsid w:val="00C15375"/>
    <w:rsid w:val="00CE33A6"/>
    <w:rsid w:val="00CE625A"/>
    <w:rsid w:val="00E44392"/>
    <w:rsid w:val="00E55AE2"/>
    <w:rsid w:val="00E8543E"/>
    <w:rsid w:val="00E93278"/>
    <w:rsid w:val="00EB1EA8"/>
    <w:rsid w:val="00EC315A"/>
    <w:rsid w:val="00ED5359"/>
    <w:rsid w:val="00F30E76"/>
    <w:rsid w:val="00F7292D"/>
    <w:rsid w:val="00F7358E"/>
    <w:rsid w:val="00FE1C19"/>
    <w:rsid w:val="00FF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71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554D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0">
    <w:name w:val="Основной текст2"/>
    <w:basedOn w:val="2"/>
    <w:rsid w:val="00554D71"/>
    <w:pPr>
      <w:spacing w:line="360" w:lineRule="exact"/>
      <w:jc w:val="center"/>
    </w:pPr>
    <w:rPr>
      <w:b/>
      <w:spacing w:val="25"/>
      <w:sz w:val="22"/>
    </w:rPr>
  </w:style>
  <w:style w:type="character" w:customStyle="1" w:styleId="21">
    <w:name w:val="Гиперссылка2"/>
    <w:basedOn w:val="a0"/>
    <w:rsid w:val="00554D7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54D71"/>
    <w:pPr>
      <w:ind w:left="720"/>
      <w:contextualSpacing/>
    </w:pPr>
  </w:style>
  <w:style w:type="character" w:styleId="a4">
    <w:name w:val="Strong"/>
    <w:basedOn w:val="a0"/>
    <w:uiPriority w:val="22"/>
    <w:qFormat/>
    <w:rsid w:val="00554D71"/>
    <w:rPr>
      <w:b/>
      <w:bCs/>
    </w:rPr>
  </w:style>
  <w:style w:type="paragraph" w:styleId="a5">
    <w:name w:val="No Spacing"/>
    <w:uiPriority w:val="1"/>
    <w:qFormat/>
    <w:rsid w:val="00554D7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D71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4227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66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D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D68D7"/>
    <w:rPr>
      <w:rFonts w:ascii="Calibri" w:eastAsia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D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D68D7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o@cross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D0B2-971C-4EAF-A318-18965CDA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ммц-1</dc:creator>
  <cp:lastModifiedBy>Елена</cp:lastModifiedBy>
  <cp:revision>4</cp:revision>
  <cp:lastPrinted>2019-04-22T07:53:00Z</cp:lastPrinted>
  <dcterms:created xsi:type="dcterms:W3CDTF">2019-06-10T09:12:00Z</dcterms:created>
  <dcterms:modified xsi:type="dcterms:W3CDTF">2019-06-10T09:35:00Z</dcterms:modified>
</cp:coreProperties>
</file>