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61" w:rsidRPr="00C46061" w:rsidRDefault="00C46061" w:rsidP="00FE3C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6061">
        <w:rPr>
          <w:rFonts w:ascii="Times New Roman" w:hAnsi="Times New Roman" w:cs="Times New Roman"/>
          <w:b/>
          <w:sz w:val="36"/>
          <w:szCs w:val="36"/>
        </w:rPr>
        <w:t>Казачинский район</w:t>
      </w:r>
    </w:p>
    <w:p w:rsidR="00B155F0" w:rsidRPr="00C46061" w:rsidRDefault="00FE3CF6" w:rsidP="00FE3C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6061">
        <w:rPr>
          <w:rFonts w:ascii="Times New Roman" w:hAnsi="Times New Roman" w:cs="Times New Roman"/>
          <w:b/>
          <w:sz w:val="36"/>
          <w:szCs w:val="36"/>
        </w:rPr>
        <w:t>Дорожная карта по реализации направлений нацпроекта «Образование»</w:t>
      </w:r>
    </w:p>
    <w:tbl>
      <w:tblPr>
        <w:tblStyle w:val="a3"/>
        <w:tblW w:w="0" w:type="auto"/>
        <w:tblLook w:val="04A0"/>
      </w:tblPr>
      <w:tblGrid>
        <w:gridCol w:w="688"/>
        <w:gridCol w:w="4478"/>
        <w:gridCol w:w="4814"/>
        <w:gridCol w:w="2218"/>
        <w:gridCol w:w="2588"/>
      </w:tblGrid>
      <w:tr w:rsidR="00FE3CF6" w:rsidRPr="00C46061" w:rsidTr="00FE3CF6">
        <w:tc>
          <w:tcPr>
            <w:tcW w:w="689" w:type="dxa"/>
          </w:tcPr>
          <w:p w:rsidR="00FE3CF6" w:rsidRPr="00C46061" w:rsidRDefault="00F3726B" w:rsidP="00FE3C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4492" w:type="dxa"/>
          </w:tcPr>
          <w:p w:rsidR="00FE3CF6" w:rsidRPr="00C46061" w:rsidRDefault="00FE3CF6" w:rsidP="00FE3C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4837" w:type="dxa"/>
          </w:tcPr>
          <w:p w:rsidR="00FE3CF6" w:rsidRPr="00C46061" w:rsidRDefault="00FE3CF6" w:rsidP="00FE3C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Результат</w:t>
            </w:r>
          </w:p>
        </w:tc>
        <w:tc>
          <w:tcPr>
            <w:tcW w:w="2220" w:type="dxa"/>
          </w:tcPr>
          <w:p w:rsidR="00FE3CF6" w:rsidRPr="00C46061" w:rsidRDefault="00FE3CF6" w:rsidP="00FE3C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Срок реализации</w:t>
            </w:r>
          </w:p>
        </w:tc>
        <w:tc>
          <w:tcPr>
            <w:tcW w:w="2548" w:type="dxa"/>
          </w:tcPr>
          <w:p w:rsidR="00FE3CF6" w:rsidRPr="00C46061" w:rsidRDefault="00FE3CF6" w:rsidP="00FE3C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</w:p>
        </w:tc>
      </w:tr>
      <w:tr w:rsidR="00FE3CF6" w:rsidRPr="00C46061" w:rsidTr="00B116E4">
        <w:tc>
          <w:tcPr>
            <w:tcW w:w="14786" w:type="dxa"/>
            <w:gridSpan w:val="5"/>
          </w:tcPr>
          <w:p w:rsidR="00FE3CF6" w:rsidRPr="00C46061" w:rsidRDefault="00FE3CF6" w:rsidP="00FE3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b/>
                <w:sz w:val="36"/>
                <w:szCs w:val="36"/>
              </w:rPr>
              <w:t>Современная школа</w:t>
            </w:r>
          </w:p>
        </w:tc>
      </w:tr>
      <w:tr w:rsidR="00FE3CF6" w:rsidRPr="00C46061" w:rsidTr="00FE3CF6">
        <w:tc>
          <w:tcPr>
            <w:tcW w:w="689" w:type="dxa"/>
          </w:tcPr>
          <w:p w:rsidR="00FE3CF6" w:rsidRPr="00C46061" w:rsidRDefault="00F3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FE3CF6" w:rsidRPr="00C46061" w:rsidRDefault="00D8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и методов обучения предметной области «Технология» и других предметных областей</w:t>
            </w:r>
          </w:p>
        </w:tc>
        <w:tc>
          <w:tcPr>
            <w:tcW w:w="4837" w:type="dxa"/>
          </w:tcPr>
          <w:p w:rsidR="00FE3CF6" w:rsidRPr="00C46061" w:rsidRDefault="00D81AC7" w:rsidP="00D8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Обновлено содержание и методы обучения предметной области «Технология» и других предметных областей</w:t>
            </w:r>
          </w:p>
        </w:tc>
        <w:tc>
          <w:tcPr>
            <w:tcW w:w="2220" w:type="dxa"/>
          </w:tcPr>
          <w:p w:rsidR="00FE3CF6" w:rsidRPr="00C46061" w:rsidRDefault="00F3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2548" w:type="dxa"/>
          </w:tcPr>
          <w:p w:rsidR="00FE3CF6" w:rsidRPr="00C46061" w:rsidRDefault="00152F67" w:rsidP="00C1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C1168F" w:rsidRPr="00C4606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D81AC7" w:rsidRPr="00C46061" w:rsidTr="00FE3CF6">
        <w:tc>
          <w:tcPr>
            <w:tcW w:w="689" w:type="dxa"/>
          </w:tcPr>
          <w:p w:rsidR="00D81AC7" w:rsidRPr="00C46061" w:rsidRDefault="00D8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2" w:type="dxa"/>
          </w:tcPr>
          <w:p w:rsidR="00D81AC7" w:rsidRPr="00C46061" w:rsidRDefault="00D81AC7" w:rsidP="009F0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Создать в базовых школах кабинеты, оснащённые высокотехнологичным оборудованием естественнонаучной и технической направленности.</w:t>
            </w:r>
          </w:p>
          <w:p w:rsidR="00D81AC7" w:rsidRPr="00C46061" w:rsidRDefault="00D81AC7" w:rsidP="009F0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D81AC7" w:rsidRPr="00C46061" w:rsidRDefault="00D81AC7" w:rsidP="009F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Наличие 2-х кабинетов, в которых будет осуществляться изучение предметной области технология</w:t>
            </w:r>
          </w:p>
        </w:tc>
        <w:tc>
          <w:tcPr>
            <w:tcW w:w="2220" w:type="dxa"/>
          </w:tcPr>
          <w:p w:rsidR="00D81AC7" w:rsidRPr="00C46061" w:rsidRDefault="00D8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До 01.09.2021</w:t>
            </w:r>
          </w:p>
        </w:tc>
        <w:tc>
          <w:tcPr>
            <w:tcW w:w="2548" w:type="dxa"/>
          </w:tcPr>
          <w:p w:rsidR="00D81AC7" w:rsidRPr="00C46061" w:rsidRDefault="00D81AC7" w:rsidP="00C1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FE3CF6" w:rsidRPr="00C46061" w:rsidTr="00FE3CF6">
        <w:tc>
          <w:tcPr>
            <w:tcW w:w="689" w:type="dxa"/>
          </w:tcPr>
          <w:p w:rsidR="00FE3CF6" w:rsidRPr="00C46061" w:rsidRDefault="00D8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2" w:type="dxa"/>
          </w:tcPr>
          <w:p w:rsidR="00FE3CF6" w:rsidRPr="00C46061" w:rsidRDefault="00D81AC7" w:rsidP="00D8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Создать рабочую группу по внедрению предметной области «Технология» </w:t>
            </w:r>
          </w:p>
        </w:tc>
        <w:tc>
          <w:tcPr>
            <w:tcW w:w="4837" w:type="dxa"/>
          </w:tcPr>
          <w:p w:rsidR="00FE3CF6" w:rsidRPr="00C46061" w:rsidRDefault="00D81AC7" w:rsidP="00D8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Создана рабочая группа</w:t>
            </w:r>
          </w:p>
        </w:tc>
        <w:tc>
          <w:tcPr>
            <w:tcW w:w="2220" w:type="dxa"/>
          </w:tcPr>
          <w:p w:rsidR="00FE3CF6" w:rsidRPr="00C46061" w:rsidRDefault="00D8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До 01.08.2019</w:t>
            </w:r>
          </w:p>
        </w:tc>
        <w:tc>
          <w:tcPr>
            <w:tcW w:w="2548" w:type="dxa"/>
          </w:tcPr>
          <w:p w:rsidR="00FE3CF6" w:rsidRPr="00C46061" w:rsidRDefault="00D8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</w:t>
            </w:r>
            <w:r w:rsidR="00393FC8" w:rsidRPr="00C460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Ресурсный центр образования»</w:t>
            </w:r>
          </w:p>
        </w:tc>
      </w:tr>
      <w:tr w:rsidR="00FE3CF6" w:rsidRPr="00C46061" w:rsidTr="00C1168F">
        <w:tc>
          <w:tcPr>
            <w:tcW w:w="689" w:type="dxa"/>
          </w:tcPr>
          <w:p w:rsidR="00FE3CF6" w:rsidRPr="00C46061" w:rsidRDefault="00F3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2" w:type="dxa"/>
          </w:tcPr>
          <w:p w:rsidR="00C1168F" w:rsidRPr="00C46061" w:rsidRDefault="00C1168F" w:rsidP="00C1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Использование программы ПервоЛого в образовательном процессе</w:t>
            </w:r>
          </w:p>
          <w:p w:rsidR="00C1168F" w:rsidRPr="00C46061" w:rsidRDefault="00C1168F" w:rsidP="00C11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FE3CF6" w:rsidRPr="00C46061" w:rsidRDefault="00C1168F" w:rsidP="00D8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100% обучающихся начальной </w:t>
            </w:r>
            <w:r w:rsidR="00D81AC7" w:rsidRPr="00C4606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вовлечены в данную среду обучения</w:t>
            </w:r>
          </w:p>
        </w:tc>
        <w:tc>
          <w:tcPr>
            <w:tcW w:w="2220" w:type="dxa"/>
          </w:tcPr>
          <w:p w:rsidR="00FE3CF6" w:rsidRPr="00C46061" w:rsidRDefault="00C1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До 01.09.2021</w:t>
            </w:r>
          </w:p>
        </w:tc>
        <w:tc>
          <w:tcPr>
            <w:tcW w:w="2548" w:type="dxa"/>
          </w:tcPr>
          <w:p w:rsidR="00FE3CF6" w:rsidRPr="00C46061" w:rsidRDefault="00C1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FE3CF6" w:rsidRPr="00C46061" w:rsidTr="00C825D5">
        <w:tc>
          <w:tcPr>
            <w:tcW w:w="689" w:type="dxa"/>
          </w:tcPr>
          <w:p w:rsidR="00FE3CF6" w:rsidRPr="00C46061" w:rsidRDefault="00F3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2" w:type="dxa"/>
          </w:tcPr>
          <w:p w:rsidR="00FE3CF6" w:rsidRPr="00C46061" w:rsidRDefault="00C825D5" w:rsidP="00C8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робототехники в урочной и внеурочной 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:rsidR="00C1168F" w:rsidRPr="00C46061" w:rsidRDefault="00C1168F" w:rsidP="00C8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FE3CF6" w:rsidRPr="00C46061" w:rsidRDefault="00D8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825D5" w:rsidRPr="00C46061">
              <w:rPr>
                <w:rFonts w:ascii="Times New Roman" w:hAnsi="Times New Roman" w:cs="Times New Roman"/>
                <w:sz w:val="28"/>
                <w:szCs w:val="28"/>
              </w:rPr>
              <w:t>0% обучающихся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участвуют в программах по робототехнике</w:t>
            </w:r>
          </w:p>
          <w:p w:rsidR="00D81AC7" w:rsidRPr="00C46061" w:rsidRDefault="00D81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C7" w:rsidRPr="00C46061" w:rsidRDefault="00D81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C7" w:rsidRPr="00C46061" w:rsidRDefault="00D81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FE3CF6" w:rsidRPr="00C46061" w:rsidRDefault="00C8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01.09.2021</w:t>
            </w:r>
          </w:p>
        </w:tc>
        <w:tc>
          <w:tcPr>
            <w:tcW w:w="2548" w:type="dxa"/>
          </w:tcPr>
          <w:p w:rsidR="00FE3CF6" w:rsidRPr="00C46061" w:rsidRDefault="00C8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81AC7" w:rsidRPr="00C46061" w:rsidTr="00C825D5">
        <w:tc>
          <w:tcPr>
            <w:tcW w:w="689" w:type="dxa"/>
          </w:tcPr>
          <w:p w:rsidR="00D81AC7" w:rsidRPr="00C46061" w:rsidRDefault="00D8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92" w:type="dxa"/>
          </w:tcPr>
          <w:p w:rsidR="00D81AC7" w:rsidRPr="00C46061" w:rsidRDefault="00393FC8" w:rsidP="00C8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Создать проблемные группы по развитию функциональной грамотности</w:t>
            </w:r>
          </w:p>
        </w:tc>
        <w:tc>
          <w:tcPr>
            <w:tcW w:w="4837" w:type="dxa"/>
          </w:tcPr>
          <w:p w:rsidR="00D81AC7" w:rsidRPr="00C46061" w:rsidRDefault="00393FC8" w:rsidP="003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Созданы проблемные группы по развитию функциональной грамотности</w:t>
            </w:r>
          </w:p>
        </w:tc>
        <w:tc>
          <w:tcPr>
            <w:tcW w:w="2220" w:type="dxa"/>
          </w:tcPr>
          <w:p w:rsidR="00D81AC7" w:rsidRPr="00C46061" w:rsidRDefault="003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До 01.07.2019</w:t>
            </w:r>
          </w:p>
        </w:tc>
        <w:tc>
          <w:tcPr>
            <w:tcW w:w="2548" w:type="dxa"/>
          </w:tcPr>
          <w:p w:rsidR="00D81AC7" w:rsidRPr="00C46061" w:rsidRDefault="003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Директор МКУ «Ресурсный центр образования»</w:t>
            </w:r>
          </w:p>
        </w:tc>
      </w:tr>
      <w:tr w:rsidR="00C825D5" w:rsidRPr="00C46061" w:rsidTr="00C825D5">
        <w:tc>
          <w:tcPr>
            <w:tcW w:w="689" w:type="dxa"/>
          </w:tcPr>
          <w:p w:rsidR="00C825D5" w:rsidRPr="00C46061" w:rsidRDefault="00D8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2" w:type="dxa"/>
          </w:tcPr>
          <w:p w:rsidR="00C825D5" w:rsidRPr="00C46061" w:rsidRDefault="00D81AC7" w:rsidP="00D8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Участие в о</w:t>
            </w:r>
            <w:r w:rsidR="00C825D5" w:rsidRPr="00C46061">
              <w:rPr>
                <w:rFonts w:ascii="Times New Roman" w:hAnsi="Times New Roman" w:cs="Times New Roman"/>
                <w:sz w:val="28"/>
                <w:szCs w:val="28"/>
              </w:rPr>
              <w:t>ценк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825D5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4837" w:type="dxa"/>
          </w:tcPr>
          <w:p w:rsidR="00C825D5" w:rsidRPr="00C46061" w:rsidRDefault="00C825D5" w:rsidP="003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30% обучающихся участвуют в оценк</w:t>
            </w:r>
            <w:r w:rsidR="00393FC8" w:rsidRPr="00C460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2220" w:type="dxa"/>
          </w:tcPr>
          <w:p w:rsidR="00C825D5" w:rsidRPr="00C46061" w:rsidRDefault="00C825D5" w:rsidP="009F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До 01.09.2021</w:t>
            </w:r>
          </w:p>
        </w:tc>
        <w:tc>
          <w:tcPr>
            <w:tcW w:w="2548" w:type="dxa"/>
          </w:tcPr>
          <w:p w:rsidR="00C825D5" w:rsidRPr="00C46061" w:rsidRDefault="00C825D5" w:rsidP="009F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</w:tbl>
    <w:p w:rsidR="00152F67" w:rsidRPr="00C46061" w:rsidRDefault="00152F67" w:rsidP="00152F67">
      <w:pPr>
        <w:tabs>
          <w:tab w:val="center" w:pos="7285"/>
          <w:tab w:val="right" w:pos="14570"/>
        </w:tabs>
        <w:rPr>
          <w:rFonts w:ascii="Times New Roman" w:hAnsi="Times New Roman" w:cs="Times New Roman"/>
          <w:b/>
          <w:sz w:val="36"/>
          <w:szCs w:val="36"/>
        </w:rPr>
      </w:pPr>
      <w:r w:rsidRPr="00C46061">
        <w:rPr>
          <w:rFonts w:ascii="Times New Roman" w:hAnsi="Times New Roman" w:cs="Times New Roman"/>
          <w:b/>
          <w:sz w:val="36"/>
          <w:szCs w:val="36"/>
        </w:rPr>
        <w:tab/>
      </w:r>
    </w:p>
    <w:p w:rsidR="00FE3CF6" w:rsidRPr="00C46061" w:rsidRDefault="00FE3CF6" w:rsidP="00152F67">
      <w:pPr>
        <w:tabs>
          <w:tab w:val="center" w:pos="7285"/>
          <w:tab w:val="right" w:pos="14570"/>
        </w:tabs>
        <w:rPr>
          <w:rFonts w:ascii="Times New Roman" w:hAnsi="Times New Roman" w:cs="Times New Roman"/>
          <w:b/>
          <w:sz w:val="36"/>
          <w:szCs w:val="36"/>
        </w:rPr>
      </w:pPr>
      <w:r w:rsidRPr="00C46061">
        <w:rPr>
          <w:rFonts w:ascii="Times New Roman" w:hAnsi="Times New Roman" w:cs="Times New Roman"/>
          <w:b/>
          <w:sz w:val="36"/>
          <w:szCs w:val="36"/>
        </w:rPr>
        <w:t>Дорожная карта по реализации направлений нацпроекта «Образование»</w:t>
      </w:r>
      <w:r w:rsidR="00152F67" w:rsidRPr="00C46061">
        <w:rPr>
          <w:rFonts w:ascii="Times New Roman" w:hAnsi="Times New Roman" w:cs="Times New Roman"/>
          <w:b/>
          <w:sz w:val="36"/>
          <w:szCs w:val="36"/>
        </w:rPr>
        <w:tab/>
      </w:r>
    </w:p>
    <w:tbl>
      <w:tblPr>
        <w:tblStyle w:val="a3"/>
        <w:tblW w:w="0" w:type="auto"/>
        <w:tblLook w:val="04A0"/>
      </w:tblPr>
      <w:tblGrid>
        <w:gridCol w:w="688"/>
        <w:gridCol w:w="4472"/>
        <w:gridCol w:w="4820"/>
        <w:gridCol w:w="2218"/>
        <w:gridCol w:w="2588"/>
      </w:tblGrid>
      <w:tr w:rsidR="00FE3CF6" w:rsidRPr="00C46061" w:rsidTr="00336F9A">
        <w:tc>
          <w:tcPr>
            <w:tcW w:w="689" w:type="dxa"/>
          </w:tcPr>
          <w:p w:rsidR="00FE3CF6" w:rsidRPr="00C46061" w:rsidRDefault="00A96B15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4492" w:type="dxa"/>
          </w:tcPr>
          <w:p w:rsidR="00FE3CF6" w:rsidRPr="00C46061" w:rsidRDefault="00FE3CF6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4837" w:type="dxa"/>
          </w:tcPr>
          <w:p w:rsidR="00FE3CF6" w:rsidRPr="00C46061" w:rsidRDefault="00FE3CF6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Результат</w:t>
            </w:r>
          </w:p>
        </w:tc>
        <w:tc>
          <w:tcPr>
            <w:tcW w:w="2220" w:type="dxa"/>
          </w:tcPr>
          <w:p w:rsidR="00FE3CF6" w:rsidRPr="00C46061" w:rsidRDefault="00FE3CF6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Срок реализации</w:t>
            </w:r>
          </w:p>
        </w:tc>
        <w:tc>
          <w:tcPr>
            <w:tcW w:w="2548" w:type="dxa"/>
          </w:tcPr>
          <w:p w:rsidR="00FE3CF6" w:rsidRPr="00C46061" w:rsidRDefault="00FE3CF6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</w:p>
        </w:tc>
      </w:tr>
      <w:tr w:rsidR="00FE3CF6" w:rsidRPr="00C46061" w:rsidTr="00336F9A">
        <w:tc>
          <w:tcPr>
            <w:tcW w:w="14786" w:type="dxa"/>
            <w:gridSpan w:val="5"/>
          </w:tcPr>
          <w:p w:rsidR="00FE3CF6" w:rsidRPr="00C46061" w:rsidRDefault="00FE3CF6" w:rsidP="00FE3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b/>
                <w:sz w:val="36"/>
                <w:szCs w:val="36"/>
              </w:rPr>
              <w:t>Успех каждого ребенка</w:t>
            </w: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A96B15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393FC8" w:rsidRPr="00C46061" w:rsidRDefault="00393FC8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Получение лицензий и оснащение кабинетов для обеспечения дополнительного образования.</w:t>
            </w:r>
          </w:p>
          <w:p w:rsidR="00FE3CF6" w:rsidRPr="00C46061" w:rsidRDefault="00A96B15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для  участия в грантах</w:t>
            </w:r>
          </w:p>
          <w:p w:rsidR="00FE3CF6" w:rsidRPr="00C46061" w:rsidRDefault="00FE3C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FE3CF6" w:rsidRPr="00C46061" w:rsidRDefault="00A96B15" w:rsidP="0015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охваченных доп</w:t>
            </w:r>
            <w:r w:rsidR="00152F67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олнительным 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образованием 70% (2019г),  80% (2024)</w:t>
            </w:r>
          </w:p>
        </w:tc>
        <w:tc>
          <w:tcPr>
            <w:tcW w:w="2220" w:type="dxa"/>
          </w:tcPr>
          <w:p w:rsidR="00FE3CF6" w:rsidRPr="00C46061" w:rsidRDefault="00A96B15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2548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</w:t>
            </w: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A96B15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2" w:type="dxa"/>
          </w:tcPr>
          <w:p w:rsidR="00FE3CF6" w:rsidRPr="00C46061" w:rsidRDefault="00A96B15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 открытых онлайн-уроках, реализуемых с учётом опыта </w:t>
            </w:r>
            <w:r w:rsidR="00393FC8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цикла </w:t>
            </w:r>
            <w:r w:rsidR="001608E3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уроков «Проектория» направленных на разную профориентацию </w:t>
            </w:r>
          </w:p>
          <w:p w:rsidR="00FE3CF6" w:rsidRPr="00C46061" w:rsidRDefault="00FE3C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FE3CF6" w:rsidRPr="00C46061" w:rsidRDefault="001608E3" w:rsidP="00EB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85%</w:t>
            </w:r>
            <w:r w:rsidR="00EB6E6D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r w:rsidR="00152F67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EB6E6D" w:rsidRPr="00C46061">
              <w:rPr>
                <w:rFonts w:ascii="Times New Roman" w:hAnsi="Times New Roman" w:cs="Times New Roman"/>
                <w:sz w:val="28"/>
                <w:szCs w:val="28"/>
              </w:rPr>
              <w:t>вуют в</w:t>
            </w:r>
            <w:r w:rsidR="00152F67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онлайн-уроках</w:t>
            </w:r>
          </w:p>
        </w:tc>
        <w:tc>
          <w:tcPr>
            <w:tcW w:w="2220" w:type="dxa"/>
          </w:tcPr>
          <w:p w:rsidR="00FE3CF6" w:rsidRPr="00C46061" w:rsidRDefault="001608E3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2548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A96B15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92" w:type="dxa"/>
          </w:tcPr>
          <w:p w:rsidR="00FE3CF6" w:rsidRPr="00C46061" w:rsidRDefault="001608E3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Обновление материально-технической базы для занятий физической культурой и спортом (по обновленным программа</w:t>
            </w:r>
            <w:r w:rsidR="00152F67" w:rsidRPr="00C4606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37" w:type="dxa"/>
          </w:tcPr>
          <w:p w:rsidR="00FE3CF6" w:rsidRPr="00C46061" w:rsidRDefault="001608E3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Реализованы мероприятия по обновлению материально-технической базы в образовательных организациях</w:t>
            </w:r>
          </w:p>
        </w:tc>
        <w:tc>
          <w:tcPr>
            <w:tcW w:w="2220" w:type="dxa"/>
          </w:tcPr>
          <w:p w:rsidR="00FE3CF6" w:rsidRPr="00C46061" w:rsidRDefault="001608E3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До 31.12.2024</w:t>
            </w:r>
          </w:p>
        </w:tc>
        <w:tc>
          <w:tcPr>
            <w:tcW w:w="2548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201AA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2" w:type="dxa"/>
          </w:tcPr>
          <w:p w:rsidR="00FE3CF6" w:rsidRPr="00C46061" w:rsidRDefault="00152F67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r w:rsidR="001608E3" w:rsidRPr="00C46061">
              <w:rPr>
                <w:rFonts w:ascii="Times New Roman" w:hAnsi="Times New Roman" w:cs="Times New Roman"/>
                <w:sz w:val="28"/>
                <w:szCs w:val="28"/>
              </w:rPr>
              <w:t>наставничеств</w:t>
            </w:r>
            <w:r w:rsidR="00EB6E6D" w:rsidRPr="00C460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52F67" w:rsidRPr="00C46061" w:rsidRDefault="00152F67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F6" w:rsidRPr="00C46061" w:rsidRDefault="00FE3C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FE3CF6" w:rsidRPr="00C46061" w:rsidRDefault="00152F67" w:rsidP="00EB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50% обучающихся </w:t>
            </w:r>
            <w:r w:rsidR="00EB6E6D" w:rsidRPr="00C46061">
              <w:rPr>
                <w:rFonts w:ascii="Times New Roman" w:hAnsi="Times New Roman" w:cs="Times New Roman"/>
                <w:sz w:val="28"/>
                <w:szCs w:val="28"/>
              </w:rPr>
              <w:t>охвачены различными формами наставничества</w:t>
            </w:r>
          </w:p>
        </w:tc>
        <w:tc>
          <w:tcPr>
            <w:tcW w:w="2220" w:type="dxa"/>
          </w:tcPr>
          <w:p w:rsidR="00FE3CF6" w:rsidRPr="00C46061" w:rsidRDefault="00E93D7B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к 2021</w:t>
            </w:r>
          </w:p>
        </w:tc>
        <w:tc>
          <w:tcPr>
            <w:tcW w:w="2548" w:type="dxa"/>
          </w:tcPr>
          <w:p w:rsidR="00FE3CF6" w:rsidRPr="00C46061" w:rsidRDefault="008D04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E93D7B" w:rsidRPr="00C46061" w:rsidTr="00336F9A">
        <w:tc>
          <w:tcPr>
            <w:tcW w:w="689" w:type="dxa"/>
          </w:tcPr>
          <w:p w:rsidR="00E93D7B" w:rsidRPr="00C46061" w:rsidRDefault="00201AA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2" w:type="dxa"/>
          </w:tcPr>
          <w:p w:rsidR="00E93D7B" w:rsidRPr="00C46061" w:rsidRDefault="00E93D7B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«Билет в будущее»</w:t>
            </w:r>
          </w:p>
        </w:tc>
        <w:tc>
          <w:tcPr>
            <w:tcW w:w="4837" w:type="dxa"/>
          </w:tcPr>
          <w:p w:rsidR="00E93D7B" w:rsidRPr="00C46061" w:rsidRDefault="00E93D7B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Обучающимся 5-11 кл. предоставлена возможность освоения основных общеобразовательных программ по индивидуальному учебному плану</w:t>
            </w:r>
          </w:p>
        </w:tc>
        <w:tc>
          <w:tcPr>
            <w:tcW w:w="2220" w:type="dxa"/>
          </w:tcPr>
          <w:p w:rsidR="00E93D7B" w:rsidRPr="00C46061" w:rsidRDefault="00E93D7B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E93D7B" w:rsidRPr="00C46061" w:rsidRDefault="00C1168F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93D7B" w:rsidRPr="00C46061" w:rsidTr="00336F9A">
        <w:tc>
          <w:tcPr>
            <w:tcW w:w="689" w:type="dxa"/>
          </w:tcPr>
          <w:p w:rsidR="00E93D7B" w:rsidRPr="00C46061" w:rsidRDefault="00201AA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2" w:type="dxa"/>
          </w:tcPr>
          <w:p w:rsidR="00E93D7B" w:rsidRPr="00C46061" w:rsidRDefault="00E93D7B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Создание образовательной среды для развития одарённых детей</w:t>
            </w:r>
          </w:p>
        </w:tc>
        <w:tc>
          <w:tcPr>
            <w:tcW w:w="4837" w:type="dxa"/>
          </w:tcPr>
          <w:p w:rsidR="00E93D7B" w:rsidRPr="00C46061" w:rsidRDefault="00E93D7B" w:rsidP="0015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Работа банка свободных электронных портфолио одарённых детей, обеспечивающ</w:t>
            </w:r>
            <w:r w:rsidR="00152F67" w:rsidRPr="00C46061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основу для их дальнейшего сопровождения и построения индивидуального учебного плана</w:t>
            </w:r>
          </w:p>
        </w:tc>
        <w:tc>
          <w:tcPr>
            <w:tcW w:w="2220" w:type="dxa"/>
          </w:tcPr>
          <w:p w:rsidR="00E93D7B" w:rsidRPr="00C46061" w:rsidRDefault="00E93D7B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До 2024</w:t>
            </w:r>
          </w:p>
        </w:tc>
        <w:tc>
          <w:tcPr>
            <w:tcW w:w="2548" w:type="dxa"/>
          </w:tcPr>
          <w:p w:rsidR="00E93D7B" w:rsidRPr="00C46061" w:rsidRDefault="00C1168F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УВР</w:t>
            </w:r>
          </w:p>
        </w:tc>
      </w:tr>
      <w:tr w:rsidR="00E93D7B" w:rsidRPr="00C46061" w:rsidTr="00336F9A">
        <w:tc>
          <w:tcPr>
            <w:tcW w:w="689" w:type="dxa"/>
          </w:tcPr>
          <w:p w:rsidR="00E93D7B" w:rsidRPr="00C46061" w:rsidRDefault="00201AA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2" w:type="dxa"/>
          </w:tcPr>
          <w:p w:rsidR="00E93D7B" w:rsidRPr="00C46061" w:rsidRDefault="00E93D7B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Создание образовательной среды для развития детей с ОВЗ, поэтапное вовлечение, в том числе в дистанционной форме</w:t>
            </w:r>
          </w:p>
        </w:tc>
        <w:tc>
          <w:tcPr>
            <w:tcW w:w="4837" w:type="dxa"/>
          </w:tcPr>
          <w:p w:rsidR="00E93D7B" w:rsidRPr="00C46061" w:rsidRDefault="00E93D7B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Не менее 70% детей с ОВЗ</w:t>
            </w:r>
            <w:r w:rsidR="00201AA2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обучаются по дополнительным общеобразовательным программам</w:t>
            </w:r>
          </w:p>
          <w:p w:rsidR="00E93D7B" w:rsidRPr="00C46061" w:rsidRDefault="00E93D7B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E93D7B" w:rsidRPr="00C46061" w:rsidRDefault="00E93D7B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До 2024</w:t>
            </w:r>
          </w:p>
        </w:tc>
        <w:tc>
          <w:tcPr>
            <w:tcW w:w="2548" w:type="dxa"/>
          </w:tcPr>
          <w:p w:rsidR="00E93D7B" w:rsidRPr="00C46061" w:rsidRDefault="00C1168F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УВР</w:t>
            </w:r>
          </w:p>
        </w:tc>
      </w:tr>
      <w:tr w:rsidR="00E93D7B" w:rsidRPr="00C46061" w:rsidTr="00336F9A">
        <w:tc>
          <w:tcPr>
            <w:tcW w:w="689" w:type="dxa"/>
          </w:tcPr>
          <w:p w:rsidR="00E93D7B" w:rsidRPr="00C46061" w:rsidRDefault="00201AA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2" w:type="dxa"/>
          </w:tcPr>
          <w:p w:rsidR="00E93D7B" w:rsidRPr="00C46061" w:rsidRDefault="00152F67" w:rsidP="00EB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="00195092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ресурс краево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95092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дворц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95092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E6D" w:rsidRPr="00C46061">
              <w:rPr>
                <w:rFonts w:ascii="Times New Roman" w:hAnsi="Times New Roman" w:cs="Times New Roman"/>
                <w:sz w:val="28"/>
                <w:szCs w:val="28"/>
              </w:rPr>
              <w:t>пионеров и школьников</w:t>
            </w:r>
          </w:p>
        </w:tc>
        <w:tc>
          <w:tcPr>
            <w:tcW w:w="4837" w:type="dxa"/>
          </w:tcPr>
          <w:p w:rsidR="00E93D7B" w:rsidRPr="00C46061" w:rsidRDefault="00152F67" w:rsidP="00C1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  <w:r w:rsidR="00355636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включены в </w:t>
            </w:r>
            <w:r w:rsidR="00EB6E6D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дистанционные конкурсы творческих и </w:t>
            </w:r>
            <w:r w:rsidR="00355636" w:rsidRPr="00C46061">
              <w:rPr>
                <w:rFonts w:ascii="Times New Roman" w:hAnsi="Times New Roman" w:cs="Times New Roman"/>
                <w:sz w:val="28"/>
                <w:szCs w:val="28"/>
              </w:rPr>
              <w:t>исследовательск</w:t>
            </w:r>
            <w:r w:rsidR="00EB6E6D" w:rsidRPr="00C46061">
              <w:rPr>
                <w:rFonts w:ascii="Times New Roman" w:hAnsi="Times New Roman" w:cs="Times New Roman"/>
                <w:sz w:val="28"/>
                <w:szCs w:val="28"/>
              </w:rPr>
              <w:t>их работ «Страна чудес</w:t>
            </w:r>
            <w:r w:rsidR="00C1168F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B6E6D" w:rsidRPr="00C46061">
              <w:rPr>
                <w:rFonts w:ascii="Times New Roman" w:hAnsi="Times New Roman" w:cs="Times New Roman"/>
                <w:sz w:val="28"/>
                <w:szCs w:val="28"/>
              </w:rPr>
              <w:t>страна исследований»</w:t>
            </w:r>
          </w:p>
        </w:tc>
        <w:tc>
          <w:tcPr>
            <w:tcW w:w="2220" w:type="dxa"/>
          </w:tcPr>
          <w:p w:rsidR="00E93D7B" w:rsidRPr="00C46061" w:rsidRDefault="00C1168F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До 2021 года</w:t>
            </w:r>
          </w:p>
        </w:tc>
        <w:tc>
          <w:tcPr>
            <w:tcW w:w="2548" w:type="dxa"/>
          </w:tcPr>
          <w:p w:rsidR="00E93D7B" w:rsidRPr="00C46061" w:rsidRDefault="00C1168F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УВР</w:t>
            </w:r>
          </w:p>
        </w:tc>
      </w:tr>
    </w:tbl>
    <w:p w:rsidR="00FE3CF6" w:rsidRPr="00C46061" w:rsidRDefault="00FE3CF6">
      <w:pPr>
        <w:rPr>
          <w:rFonts w:ascii="Times New Roman" w:hAnsi="Times New Roman" w:cs="Times New Roman"/>
        </w:rPr>
      </w:pPr>
    </w:p>
    <w:p w:rsidR="00C825D5" w:rsidRPr="00C46061" w:rsidRDefault="00C825D5" w:rsidP="00FE3C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3CF6" w:rsidRPr="00C46061" w:rsidRDefault="00E93D7B" w:rsidP="00FE3C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6061">
        <w:rPr>
          <w:rFonts w:ascii="Times New Roman" w:hAnsi="Times New Roman" w:cs="Times New Roman"/>
          <w:b/>
          <w:sz w:val="36"/>
          <w:szCs w:val="36"/>
        </w:rPr>
        <w:t>Дорожная карта по реализации на</w:t>
      </w:r>
      <w:r w:rsidR="00FE3CF6" w:rsidRPr="00C46061">
        <w:rPr>
          <w:rFonts w:ascii="Times New Roman" w:hAnsi="Times New Roman" w:cs="Times New Roman"/>
          <w:b/>
          <w:sz w:val="36"/>
          <w:szCs w:val="36"/>
        </w:rPr>
        <w:t>правлений нацпроекта «Образование»</w:t>
      </w:r>
    </w:p>
    <w:tbl>
      <w:tblPr>
        <w:tblStyle w:val="a3"/>
        <w:tblW w:w="0" w:type="auto"/>
        <w:tblLook w:val="04A0"/>
      </w:tblPr>
      <w:tblGrid>
        <w:gridCol w:w="688"/>
        <w:gridCol w:w="4475"/>
        <w:gridCol w:w="4817"/>
        <w:gridCol w:w="2218"/>
        <w:gridCol w:w="2588"/>
      </w:tblGrid>
      <w:tr w:rsidR="00FE3CF6" w:rsidRPr="00C46061" w:rsidTr="00336F9A">
        <w:tc>
          <w:tcPr>
            <w:tcW w:w="689" w:type="dxa"/>
          </w:tcPr>
          <w:p w:rsidR="00FE3CF6" w:rsidRPr="00C46061" w:rsidRDefault="00195092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4492" w:type="dxa"/>
          </w:tcPr>
          <w:p w:rsidR="00FE3CF6" w:rsidRPr="00C46061" w:rsidRDefault="00FE3CF6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4837" w:type="dxa"/>
          </w:tcPr>
          <w:p w:rsidR="00FE3CF6" w:rsidRPr="00C46061" w:rsidRDefault="00FE3CF6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Результат</w:t>
            </w:r>
          </w:p>
        </w:tc>
        <w:tc>
          <w:tcPr>
            <w:tcW w:w="2220" w:type="dxa"/>
          </w:tcPr>
          <w:p w:rsidR="00FE3CF6" w:rsidRPr="00C46061" w:rsidRDefault="00FE3CF6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Срок реализации</w:t>
            </w:r>
          </w:p>
        </w:tc>
        <w:tc>
          <w:tcPr>
            <w:tcW w:w="2548" w:type="dxa"/>
          </w:tcPr>
          <w:p w:rsidR="00FE3CF6" w:rsidRPr="00C46061" w:rsidRDefault="00FE3CF6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</w:p>
        </w:tc>
      </w:tr>
      <w:tr w:rsidR="00FE3CF6" w:rsidRPr="00C46061" w:rsidTr="00336F9A">
        <w:tc>
          <w:tcPr>
            <w:tcW w:w="14786" w:type="dxa"/>
            <w:gridSpan w:val="5"/>
          </w:tcPr>
          <w:p w:rsidR="00FE3CF6" w:rsidRPr="00C46061" w:rsidRDefault="00FE3CF6" w:rsidP="00FE3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b/>
                <w:sz w:val="36"/>
                <w:szCs w:val="36"/>
              </w:rPr>
              <w:t>Поддержка семей, имеющих детей</w:t>
            </w: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19509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FE3CF6" w:rsidRPr="00C46061" w:rsidRDefault="0019509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Создать условия информирования  о деятельности ПМПК</w:t>
            </w:r>
          </w:p>
          <w:p w:rsidR="00FE3CF6" w:rsidRPr="00C46061" w:rsidRDefault="00FE3C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FE3CF6" w:rsidRPr="00C46061" w:rsidRDefault="0019509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До 90% родителей знают о деятельности, о специалистах, о ПМПК</w:t>
            </w:r>
          </w:p>
        </w:tc>
        <w:tc>
          <w:tcPr>
            <w:tcW w:w="2220" w:type="dxa"/>
          </w:tcPr>
          <w:p w:rsidR="00FE3CF6" w:rsidRPr="00C46061" w:rsidRDefault="0019509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Июль-август 2019</w:t>
            </w:r>
          </w:p>
        </w:tc>
        <w:tc>
          <w:tcPr>
            <w:tcW w:w="2548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19509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2" w:type="dxa"/>
          </w:tcPr>
          <w:p w:rsidR="00FE3CF6" w:rsidRPr="00C46061" w:rsidRDefault="0019509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всех родителей о </w:t>
            </w:r>
            <w:r w:rsidR="00355636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 w:rsidR="00EB6E6D" w:rsidRPr="00C460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омплексно</w:t>
            </w:r>
            <w:r w:rsidR="00355636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355636" w:rsidRPr="00C460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E6D" w:rsidRPr="00C46061">
              <w:rPr>
                <w:rFonts w:ascii="Times New Roman" w:hAnsi="Times New Roman" w:cs="Times New Roman"/>
                <w:sz w:val="28"/>
                <w:szCs w:val="28"/>
              </w:rPr>
              <w:t>социального обслуживания населения</w:t>
            </w:r>
          </w:p>
          <w:p w:rsidR="00FE3CF6" w:rsidRPr="00C46061" w:rsidRDefault="00FE3C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F6" w:rsidRPr="00C46061" w:rsidRDefault="00FE3C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FE3CF6" w:rsidRPr="00C46061" w:rsidRDefault="00195092" w:rsidP="00EB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90% родителей знают о</w:t>
            </w:r>
            <w:r w:rsidR="00355636" w:rsidRPr="00C46061">
              <w:rPr>
                <w:rFonts w:ascii="Times New Roman" w:hAnsi="Times New Roman" w:cs="Times New Roman"/>
                <w:sz w:val="28"/>
                <w:szCs w:val="28"/>
              </w:rPr>
              <w:t>б услугах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E6D" w:rsidRPr="00C460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омплексно</w:t>
            </w:r>
            <w:r w:rsidR="00EB6E6D" w:rsidRPr="00C4606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EB6E6D" w:rsidRPr="00C460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20" w:type="dxa"/>
          </w:tcPr>
          <w:p w:rsidR="00FE3CF6" w:rsidRPr="00C46061" w:rsidRDefault="0019509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Июль-август 2019</w:t>
            </w:r>
          </w:p>
        </w:tc>
        <w:tc>
          <w:tcPr>
            <w:tcW w:w="2548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19509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2" w:type="dxa"/>
          </w:tcPr>
          <w:p w:rsidR="00FE3CF6" w:rsidRPr="00C46061" w:rsidRDefault="0019509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Организовать взаимодействие с ПМПК и ОО</w:t>
            </w:r>
          </w:p>
          <w:p w:rsidR="00FE3CF6" w:rsidRPr="00C46061" w:rsidRDefault="00FE3C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FE3CF6" w:rsidRPr="00C46061" w:rsidRDefault="00EB6E6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Использование услуг ПМПК в образовательных учреждениях</w:t>
            </w:r>
          </w:p>
        </w:tc>
        <w:tc>
          <w:tcPr>
            <w:tcW w:w="2220" w:type="dxa"/>
          </w:tcPr>
          <w:p w:rsidR="00FE3CF6" w:rsidRPr="00C46061" w:rsidRDefault="00EB6E6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2548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19509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2" w:type="dxa"/>
          </w:tcPr>
          <w:p w:rsidR="00FE3CF6" w:rsidRPr="00C46061" w:rsidRDefault="00195092" w:rsidP="0019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Довести информацию до родителей о существовании портала информационно-просветительской поддержки родителей</w:t>
            </w:r>
          </w:p>
        </w:tc>
        <w:tc>
          <w:tcPr>
            <w:tcW w:w="4837" w:type="dxa"/>
          </w:tcPr>
          <w:p w:rsidR="00FE3CF6" w:rsidRPr="00C46061" w:rsidRDefault="0019509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90 % родителей знают о федеральном портале информационно- просветительской поддержки родителей</w:t>
            </w:r>
          </w:p>
        </w:tc>
        <w:tc>
          <w:tcPr>
            <w:tcW w:w="2220" w:type="dxa"/>
          </w:tcPr>
          <w:p w:rsidR="00FE3CF6" w:rsidRPr="00C46061" w:rsidRDefault="0019509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Июль-август 2019</w:t>
            </w:r>
          </w:p>
        </w:tc>
        <w:tc>
          <w:tcPr>
            <w:tcW w:w="2548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</w:tr>
      <w:tr w:rsidR="00FE3CF6" w:rsidRPr="00C46061" w:rsidTr="00C12F8D">
        <w:tc>
          <w:tcPr>
            <w:tcW w:w="689" w:type="dxa"/>
          </w:tcPr>
          <w:p w:rsidR="00FE3CF6" w:rsidRPr="00C46061" w:rsidRDefault="0019509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2" w:type="dxa"/>
          </w:tcPr>
          <w:p w:rsidR="00FE3CF6" w:rsidRPr="00C46061" w:rsidRDefault="00201AA2" w:rsidP="00C1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психолого-педагогической, методической и консультативной помощи 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 (законным представителям) детей, а так же гражданам, желающим принять на воспитание в свои семьи детей, оставшихся без попечения родителей</w:t>
            </w:r>
          </w:p>
          <w:p w:rsidR="00FE3CF6" w:rsidRPr="00C46061" w:rsidRDefault="00FE3CF6" w:rsidP="00C12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201AA2" w:rsidRPr="00C46061" w:rsidRDefault="00201AA2" w:rsidP="00201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Оказаны услуги психолого-педагогической, методической и консультативной помощи родителям 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(законным представителям) детей, а так же гражданам, желающим принять на воспитание в свои семьи детей, оставшихся без попечения родителей</w:t>
            </w:r>
          </w:p>
          <w:p w:rsidR="00FE3CF6" w:rsidRPr="00C46061" w:rsidRDefault="00FE3C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FE3CF6" w:rsidRPr="00C46061" w:rsidRDefault="00201AA2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2019-2024</w:t>
            </w:r>
          </w:p>
        </w:tc>
        <w:tc>
          <w:tcPr>
            <w:tcW w:w="2548" w:type="dxa"/>
          </w:tcPr>
          <w:p w:rsidR="00FE3CF6" w:rsidRPr="00C46061" w:rsidRDefault="00C12F8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методист МКУ «Ресурсный центр 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образования»</w:t>
            </w:r>
          </w:p>
        </w:tc>
      </w:tr>
    </w:tbl>
    <w:p w:rsidR="00FE3CF6" w:rsidRPr="00C46061" w:rsidRDefault="00FE3CF6">
      <w:pPr>
        <w:rPr>
          <w:rFonts w:ascii="Times New Roman" w:hAnsi="Times New Roman" w:cs="Times New Roman"/>
        </w:rPr>
      </w:pPr>
    </w:p>
    <w:p w:rsidR="00195092" w:rsidRPr="00C46061" w:rsidRDefault="00195092" w:rsidP="00FE3C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3CF6" w:rsidRPr="00C46061" w:rsidRDefault="00FE3CF6" w:rsidP="00FE3C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6061">
        <w:rPr>
          <w:rFonts w:ascii="Times New Roman" w:hAnsi="Times New Roman" w:cs="Times New Roman"/>
          <w:b/>
          <w:sz w:val="36"/>
          <w:szCs w:val="36"/>
        </w:rPr>
        <w:t>Дорожная карта по реализации направлений нацпроекта «Образование»</w:t>
      </w:r>
    </w:p>
    <w:tbl>
      <w:tblPr>
        <w:tblStyle w:val="a3"/>
        <w:tblW w:w="0" w:type="auto"/>
        <w:tblLook w:val="04A0"/>
      </w:tblPr>
      <w:tblGrid>
        <w:gridCol w:w="688"/>
        <w:gridCol w:w="4474"/>
        <w:gridCol w:w="4818"/>
        <w:gridCol w:w="2218"/>
        <w:gridCol w:w="2588"/>
      </w:tblGrid>
      <w:tr w:rsidR="00FE3CF6" w:rsidRPr="00C46061" w:rsidTr="00336F9A">
        <w:tc>
          <w:tcPr>
            <w:tcW w:w="689" w:type="dxa"/>
          </w:tcPr>
          <w:p w:rsidR="00FE3CF6" w:rsidRPr="00C46061" w:rsidRDefault="0025564D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4492" w:type="dxa"/>
          </w:tcPr>
          <w:p w:rsidR="00FE3CF6" w:rsidRPr="00C46061" w:rsidRDefault="00FE3CF6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4837" w:type="dxa"/>
          </w:tcPr>
          <w:p w:rsidR="00FE3CF6" w:rsidRPr="00C46061" w:rsidRDefault="00FE3CF6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Результат</w:t>
            </w:r>
          </w:p>
        </w:tc>
        <w:tc>
          <w:tcPr>
            <w:tcW w:w="2220" w:type="dxa"/>
          </w:tcPr>
          <w:p w:rsidR="00FE3CF6" w:rsidRPr="00C46061" w:rsidRDefault="00FE3CF6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Срок реализации</w:t>
            </w:r>
          </w:p>
        </w:tc>
        <w:tc>
          <w:tcPr>
            <w:tcW w:w="2548" w:type="dxa"/>
          </w:tcPr>
          <w:p w:rsidR="00FE3CF6" w:rsidRPr="00C46061" w:rsidRDefault="00FE3CF6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</w:p>
        </w:tc>
      </w:tr>
      <w:tr w:rsidR="00FE3CF6" w:rsidRPr="00C46061" w:rsidTr="00336F9A">
        <w:tc>
          <w:tcPr>
            <w:tcW w:w="14786" w:type="dxa"/>
            <w:gridSpan w:val="5"/>
          </w:tcPr>
          <w:p w:rsidR="00FE3CF6" w:rsidRPr="00C46061" w:rsidRDefault="00FE3CF6" w:rsidP="00FE3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b/>
                <w:sz w:val="36"/>
                <w:szCs w:val="36"/>
              </w:rPr>
              <w:t>Учитель будущего</w:t>
            </w: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Включение педагогов в национальную систему национального роста</w:t>
            </w:r>
          </w:p>
        </w:tc>
        <w:tc>
          <w:tcPr>
            <w:tcW w:w="4837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Непрерывное повышение квалификации</w:t>
            </w:r>
          </w:p>
        </w:tc>
        <w:tc>
          <w:tcPr>
            <w:tcW w:w="2220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50% до 2024</w:t>
            </w:r>
          </w:p>
        </w:tc>
        <w:tc>
          <w:tcPr>
            <w:tcW w:w="2548" w:type="dxa"/>
          </w:tcPr>
          <w:p w:rsidR="00FE3CF6" w:rsidRPr="00C46061" w:rsidRDefault="0025564D" w:rsidP="00C1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C12F8D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директора УВР</w:t>
            </w: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2" w:type="dxa"/>
          </w:tcPr>
          <w:p w:rsidR="00FE3CF6" w:rsidRPr="00C46061" w:rsidRDefault="0025564D" w:rsidP="0035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Выявление дефицит</w:t>
            </w:r>
            <w:r w:rsidR="00355636" w:rsidRPr="00C4606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квалификаций педагогов</w:t>
            </w:r>
          </w:p>
        </w:tc>
        <w:tc>
          <w:tcPr>
            <w:tcW w:w="4837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Определены направления повышения квалификации</w:t>
            </w:r>
          </w:p>
        </w:tc>
        <w:tc>
          <w:tcPr>
            <w:tcW w:w="2220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2019 до ноября</w:t>
            </w:r>
          </w:p>
        </w:tc>
        <w:tc>
          <w:tcPr>
            <w:tcW w:w="2548" w:type="dxa"/>
          </w:tcPr>
          <w:p w:rsidR="00FE3CF6" w:rsidRPr="00C46061" w:rsidRDefault="0035563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2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систему аттестации руководителей </w:t>
            </w:r>
          </w:p>
          <w:p w:rsidR="00FE3CF6" w:rsidRPr="00C46061" w:rsidRDefault="00FE3C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FE3CF6" w:rsidRPr="00C46061" w:rsidRDefault="00C12F8D" w:rsidP="00C1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100 % руководителей ОО прошли аттестацию в соответствие с новой единой моделью аттестации руководителей, </w:t>
            </w:r>
            <w:r w:rsidR="0025564D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ОО</w:t>
            </w:r>
          </w:p>
        </w:tc>
        <w:tc>
          <w:tcPr>
            <w:tcW w:w="2220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</w:p>
        </w:tc>
        <w:tc>
          <w:tcPr>
            <w:tcW w:w="2548" w:type="dxa"/>
          </w:tcPr>
          <w:p w:rsidR="0025564D" w:rsidRPr="00C46061" w:rsidRDefault="0025564D" w:rsidP="0025564D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  <w:p w:rsidR="00FE3CF6" w:rsidRPr="00C46061" w:rsidRDefault="00355636" w:rsidP="0025564D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564D" w:rsidRPr="00C46061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2" w:type="dxa"/>
          </w:tcPr>
          <w:p w:rsidR="0025564D" w:rsidRPr="00C46061" w:rsidRDefault="0025564D" w:rsidP="0025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молодых педагогов в </w:t>
            </w:r>
            <w:r w:rsidR="00C12F8D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C12F8D" w:rsidRPr="00C4606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и 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сопровождения</w:t>
            </w:r>
          </w:p>
          <w:p w:rsidR="00FE3CF6" w:rsidRPr="00C46061" w:rsidRDefault="00FE3C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F6" w:rsidRPr="00C46061" w:rsidRDefault="00FE3C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FE3CF6" w:rsidRPr="00C46061" w:rsidRDefault="0025564D" w:rsidP="00C1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Подписание договор</w:t>
            </w:r>
            <w:r w:rsidR="00C12F8D" w:rsidRPr="00C46061">
              <w:rPr>
                <w:rFonts w:ascii="Times New Roman" w:hAnsi="Times New Roman" w:cs="Times New Roman"/>
                <w:sz w:val="28"/>
                <w:szCs w:val="28"/>
              </w:rPr>
              <w:t>ов с молодыми педагогами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, мобильное приложение 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 молодого учителя</w:t>
            </w:r>
          </w:p>
        </w:tc>
        <w:tc>
          <w:tcPr>
            <w:tcW w:w="2220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548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92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Прохождение добровольной независимой оценки квалификации</w:t>
            </w:r>
          </w:p>
        </w:tc>
        <w:tc>
          <w:tcPr>
            <w:tcW w:w="4837" w:type="dxa"/>
          </w:tcPr>
          <w:p w:rsidR="00FE3CF6" w:rsidRPr="00C46061" w:rsidRDefault="0025564D" w:rsidP="0035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Документ центра оценки проф</w:t>
            </w:r>
            <w:r w:rsidR="00355636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ессионального 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  <w:tc>
          <w:tcPr>
            <w:tcW w:w="2220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1% от коллектива до 2024</w:t>
            </w:r>
          </w:p>
        </w:tc>
        <w:tc>
          <w:tcPr>
            <w:tcW w:w="2548" w:type="dxa"/>
          </w:tcPr>
          <w:p w:rsidR="00FE3CF6" w:rsidRPr="00C46061" w:rsidRDefault="0025564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FE3CF6" w:rsidRPr="00C46061" w:rsidRDefault="00FE3CF6">
      <w:pPr>
        <w:rPr>
          <w:rFonts w:ascii="Times New Roman" w:hAnsi="Times New Roman" w:cs="Times New Roman"/>
        </w:rPr>
      </w:pPr>
    </w:p>
    <w:p w:rsidR="008D04F6" w:rsidRPr="00C46061" w:rsidRDefault="008D04F6">
      <w:pPr>
        <w:rPr>
          <w:rFonts w:ascii="Times New Roman" w:hAnsi="Times New Roman" w:cs="Times New Roman"/>
        </w:rPr>
      </w:pPr>
    </w:p>
    <w:p w:rsidR="00FE3CF6" w:rsidRPr="00C46061" w:rsidRDefault="00FE3CF6" w:rsidP="00FE3C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6061">
        <w:rPr>
          <w:rFonts w:ascii="Times New Roman" w:hAnsi="Times New Roman" w:cs="Times New Roman"/>
          <w:b/>
          <w:sz w:val="36"/>
          <w:szCs w:val="36"/>
        </w:rPr>
        <w:t>Дорожная карта по реализации направлений нацпроекта «Образование»</w:t>
      </w:r>
    </w:p>
    <w:tbl>
      <w:tblPr>
        <w:tblStyle w:val="a3"/>
        <w:tblW w:w="0" w:type="auto"/>
        <w:tblLook w:val="04A0"/>
      </w:tblPr>
      <w:tblGrid>
        <w:gridCol w:w="688"/>
        <w:gridCol w:w="4475"/>
        <w:gridCol w:w="4817"/>
        <w:gridCol w:w="2218"/>
        <w:gridCol w:w="2588"/>
      </w:tblGrid>
      <w:tr w:rsidR="00FE3CF6" w:rsidRPr="00C46061" w:rsidTr="00336F9A">
        <w:tc>
          <w:tcPr>
            <w:tcW w:w="689" w:type="dxa"/>
          </w:tcPr>
          <w:p w:rsidR="00FE3CF6" w:rsidRPr="00C46061" w:rsidRDefault="008D04F6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4492" w:type="dxa"/>
          </w:tcPr>
          <w:p w:rsidR="00FE3CF6" w:rsidRPr="00C46061" w:rsidRDefault="00FE3CF6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4837" w:type="dxa"/>
          </w:tcPr>
          <w:p w:rsidR="00FE3CF6" w:rsidRPr="00C46061" w:rsidRDefault="00FE3CF6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Результат</w:t>
            </w:r>
          </w:p>
        </w:tc>
        <w:tc>
          <w:tcPr>
            <w:tcW w:w="2220" w:type="dxa"/>
          </w:tcPr>
          <w:p w:rsidR="00FE3CF6" w:rsidRPr="00C46061" w:rsidRDefault="00FE3CF6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Срок реализации</w:t>
            </w:r>
          </w:p>
        </w:tc>
        <w:tc>
          <w:tcPr>
            <w:tcW w:w="2548" w:type="dxa"/>
          </w:tcPr>
          <w:p w:rsidR="00FE3CF6" w:rsidRPr="00C46061" w:rsidRDefault="00FE3CF6" w:rsidP="00336F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</w:p>
        </w:tc>
      </w:tr>
      <w:tr w:rsidR="00FE3CF6" w:rsidRPr="00C46061" w:rsidTr="00336F9A">
        <w:tc>
          <w:tcPr>
            <w:tcW w:w="14786" w:type="dxa"/>
            <w:gridSpan w:val="5"/>
          </w:tcPr>
          <w:p w:rsidR="00FE3CF6" w:rsidRPr="00C46061" w:rsidRDefault="001124A8" w:rsidP="001124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6061">
              <w:rPr>
                <w:rFonts w:ascii="Times New Roman" w:hAnsi="Times New Roman" w:cs="Times New Roman"/>
                <w:b/>
                <w:sz w:val="36"/>
                <w:szCs w:val="36"/>
              </w:rPr>
              <w:t>Цифровая образовательная среда</w:t>
            </w: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8D04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FE3CF6" w:rsidRPr="00C46061" w:rsidRDefault="00C12F8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04F6" w:rsidRPr="00C46061">
              <w:rPr>
                <w:rFonts w:ascii="Times New Roman" w:hAnsi="Times New Roman" w:cs="Times New Roman"/>
                <w:sz w:val="28"/>
                <w:szCs w:val="28"/>
              </w:rPr>
              <w:t>спользование информационного ресурса «одного окна»</w:t>
            </w:r>
          </w:p>
          <w:p w:rsidR="00FE3CF6" w:rsidRPr="00C46061" w:rsidRDefault="00FE3C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FE3CF6" w:rsidRPr="00C46061" w:rsidRDefault="00C12F8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50% педагогических работников </w:t>
            </w:r>
            <w:r w:rsidR="008D04F6" w:rsidRPr="00C46061">
              <w:rPr>
                <w:rFonts w:ascii="Times New Roman" w:hAnsi="Times New Roman" w:cs="Times New Roman"/>
                <w:sz w:val="28"/>
                <w:szCs w:val="28"/>
              </w:rPr>
              <w:t>используют информационный ресурс «Одного окна»</w:t>
            </w:r>
          </w:p>
        </w:tc>
        <w:tc>
          <w:tcPr>
            <w:tcW w:w="2220" w:type="dxa"/>
          </w:tcPr>
          <w:p w:rsidR="00FE3CF6" w:rsidRPr="00C46061" w:rsidRDefault="00C12F8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48" w:type="dxa"/>
          </w:tcPr>
          <w:p w:rsidR="00FE3CF6" w:rsidRPr="00C46061" w:rsidRDefault="00C12F8D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8D04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2" w:type="dxa"/>
          </w:tcPr>
          <w:p w:rsidR="00FE3CF6" w:rsidRPr="00C46061" w:rsidRDefault="008D04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содержания сайтов ОУ </w:t>
            </w:r>
          </w:p>
          <w:p w:rsidR="00FE3CF6" w:rsidRPr="00C46061" w:rsidRDefault="00FE3C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FE3CF6" w:rsidRPr="00C46061" w:rsidRDefault="008D04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Новое содержание сайтов</w:t>
            </w:r>
          </w:p>
        </w:tc>
        <w:tc>
          <w:tcPr>
            <w:tcW w:w="2220" w:type="dxa"/>
          </w:tcPr>
          <w:p w:rsidR="00FE3CF6" w:rsidRPr="00C46061" w:rsidRDefault="00C1168F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48" w:type="dxa"/>
          </w:tcPr>
          <w:p w:rsidR="00FE3CF6" w:rsidRPr="00C46061" w:rsidRDefault="00C1168F" w:rsidP="00C1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8D04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2" w:type="dxa"/>
          </w:tcPr>
          <w:p w:rsidR="00FE3CF6" w:rsidRPr="00C46061" w:rsidRDefault="008D04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проектной команды для создания </w:t>
            </w:r>
            <w:r w:rsidR="00A5199F" w:rsidRPr="00C46061">
              <w:rPr>
                <w:rFonts w:ascii="Times New Roman" w:hAnsi="Times New Roman" w:cs="Times New Roman"/>
                <w:sz w:val="28"/>
                <w:szCs w:val="28"/>
              </w:rPr>
              <w:t>школьной модели «Цифровая среда образования»</w:t>
            </w:r>
          </w:p>
          <w:p w:rsidR="00FE3CF6" w:rsidRPr="00C46061" w:rsidRDefault="00FE3C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:rsidR="00FE3CF6" w:rsidRPr="00C46061" w:rsidRDefault="00A5199F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Создана дорожная карта модели «Цифровая среда образования» (сентябрь 2024)</w:t>
            </w:r>
          </w:p>
        </w:tc>
        <w:tc>
          <w:tcPr>
            <w:tcW w:w="2220" w:type="dxa"/>
          </w:tcPr>
          <w:p w:rsidR="00FE3CF6" w:rsidRPr="00C46061" w:rsidRDefault="00A5199F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</w:p>
        </w:tc>
        <w:tc>
          <w:tcPr>
            <w:tcW w:w="2548" w:type="dxa"/>
          </w:tcPr>
          <w:p w:rsidR="00FE3CF6" w:rsidRPr="00C46061" w:rsidRDefault="00C1168F" w:rsidP="00C1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8D04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2" w:type="dxa"/>
          </w:tcPr>
          <w:p w:rsidR="00FE3CF6" w:rsidRPr="00C46061" w:rsidRDefault="00A5199F" w:rsidP="00C4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Щитов цифровых образовательных профилей </w:t>
            </w:r>
            <w:r w:rsidR="00C12F8D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и индивидуальных планов обучения </w:t>
            </w:r>
            <w:r w:rsidR="00C12F8D"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использованием федеральной информационно-сервисной платформы </w:t>
            </w:r>
            <w:r w:rsidR="00C46061" w:rsidRPr="00C46061">
              <w:rPr>
                <w:rFonts w:ascii="Times New Roman" w:hAnsi="Times New Roman" w:cs="Times New Roman"/>
                <w:sz w:val="28"/>
                <w:szCs w:val="28"/>
              </w:rPr>
              <w:t>цифровой образовательной среды</w:t>
            </w:r>
          </w:p>
        </w:tc>
        <w:tc>
          <w:tcPr>
            <w:tcW w:w="4837" w:type="dxa"/>
          </w:tcPr>
          <w:p w:rsidR="00FE3CF6" w:rsidRPr="00C46061" w:rsidRDefault="00A5199F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90% учащихся имеют профили на базе платформы</w:t>
            </w:r>
          </w:p>
        </w:tc>
        <w:tc>
          <w:tcPr>
            <w:tcW w:w="2220" w:type="dxa"/>
          </w:tcPr>
          <w:p w:rsidR="00FE3CF6" w:rsidRPr="00C46061" w:rsidRDefault="00A5199F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48" w:type="dxa"/>
          </w:tcPr>
          <w:p w:rsidR="00FE3CF6" w:rsidRPr="00C46061" w:rsidRDefault="00FE3C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CF6" w:rsidRPr="00C46061" w:rsidTr="00336F9A">
        <w:tc>
          <w:tcPr>
            <w:tcW w:w="689" w:type="dxa"/>
          </w:tcPr>
          <w:p w:rsidR="00FE3CF6" w:rsidRPr="00C46061" w:rsidRDefault="008D04F6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92" w:type="dxa"/>
          </w:tcPr>
          <w:p w:rsidR="00FE3CF6" w:rsidRPr="00C46061" w:rsidRDefault="00A5199F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Ораганизация регистрации не менее 70% </w:t>
            </w:r>
            <w:r w:rsidR="00C1168F" w:rsidRPr="00C460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C12F8D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в кабинете «Образование» на едином портале госуслуг</w:t>
            </w:r>
          </w:p>
        </w:tc>
        <w:tc>
          <w:tcPr>
            <w:tcW w:w="4837" w:type="dxa"/>
          </w:tcPr>
          <w:p w:rsidR="00FE3CF6" w:rsidRPr="00C46061" w:rsidRDefault="00A5199F" w:rsidP="00C1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Не менее 70% учащихся имеют доступ к кабинету «Образование» на едином портале </w:t>
            </w:r>
            <w:r w:rsidR="00C1168F" w:rsidRPr="00C460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осуслуги</w:t>
            </w:r>
          </w:p>
        </w:tc>
        <w:tc>
          <w:tcPr>
            <w:tcW w:w="2220" w:type="dxa"/>
          </w:tcPr>
          <w:p w:rsidR="00FE3CF6" w:rsidRPr="00C46061" w:rsidRDefault="00A5199F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48" w:type="dxa"/>
          </w:tcPr>
          <w:p w:rsidR="00FE3CF6" w:rsidRPr="00C46061" w:rsidRDefault="00C46061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Руководители ОО, классные руководители</w:t>
            </w:r>
          </w:p>
        </w:tc>
      </w:tr>
      <w:tr w:rsidR="00A5199F" w:rsidRPr="00C46061" w:rsidTr="00336F9A">
        <w:tc>
          <w:tcPr>
            <w:tcW w:w="689" w:type="dxa"/>
          </w:tcPr>
          <w:p w:rsidR="00A5199F" w:rsidRPr="00C46061" w:rsidRDefault="00A5199F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2" w:type="dxa"/>
          </w:tcPr>
          <w:p w:rsidR="00A5199F" w:rsidRPr="00C46061" w:rsidRDefault="00A5199F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Создать организационно-технические условия для внедрения и реализации ЦОС</w:t>
            </w:r>
          </w:p>
        </w:tc>
        <w:tc>
          <w:tcPr>
            <w:tcW w:w="4837" w:type="dxa"/>
          </w:tcPr>
          <w:p w:rsidR="00A5199F" w:rsidRPr="00C46061" w:rsidRDefault="00C1168F" w:rsidP="00C1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Наличие о</w:t>
            </w:r>
            <w:r w:rsidR="00A5199F" w:rsidRPr="00C46061">
              <w:rPr>
                <w:rFonts w:ascii="Times New Roman" w:hAnsi="Times New Roman" w:cs="Times New Roman"/>
                <w:sz w:val="28"/>
                <w:szCs w:val="28"/>
              </w:rPr>
              <w:t>борудовани</w:t>
            </w: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5199F" w:rsidRPr="00C4606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обеспечивающее свободный доступ в интернет не менее 50 мб/с</w:t>
            </w:r>
          </w:p>
        </w:tc>
        <w:tc>
          <w:tcPr>
            <w:tcW w:w="2220" w:type="dxa"/>
          </w:tcPr>
          <w:p w:rsidR="00A5199F" w:rsidRPr="00C46061" w:rsidRDefault="00A5199F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48" w:type="dxa"/>
          </w:tcPr>
          <w:p w:rsidR="00A5199F" w:rsidRPr="00C46061" w:rsidRDefault="00C1168F" w:rsidP="003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061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</w:tbl>
    <w:p w:rsidR="00FE3CF6" w:rsidRPr="00C46061" w:rsidRDefault="00FE3CF6">
      <w:pPr>
        <w:rPr>
          <w:rFonts w:ascii="Times New Roman" w:hAnsi="Times New Roman" w:cs="Times New Roman"/>
        </w:rPr>
      </w:pPr>
    </w:p>
    <w:sectPr w:rsidR="00FE3CF6" w:rsidRPr="00C46061" w:rsidSect="00FE3C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87B" w:rsidRDefault="007E587B" w:rsidP="00C825D5">
      <w:pPr>
        <w:spacing w:after="0" w:line="240" w:lineRule="auto"/>
      </w:pPr>
      <w:r>
        <w:separator/>
      </w:r>
    </w:p>
  </w:endnote>
  <w:endnote w:type="continuationSeparator" w:id="0">
    <w:p w:rsidR="007E587B" w:rsidRDefault="007E587B" w:rsidP="00C8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87B" w:rsidRDefault="007E587B" w:rsidP="00C825D5">
      <w:pPr>
        <w:spacing w:after="0" w:line="240" w:lineRule="auto"/>
      </w:pPr>
      <w:r>
        <w:separator/>
      </w:r>
    </w:p>
  </w:footnote>
  <w:footnote w:type="continuationSeparator" w:id="0">
    <w:p w:rsidR="007E587B" w:rsidRDefault="007E587B" w:rsidP="00C82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DF0"/>
    <w:rsid w:val="001124A8"/>
    <w:rsid w:val="00152F67"/>
    <w:rsid w:val="001608E3"/>
    <w:rsid w:val="00195092"/>
    <w:rsid w:val="00201AA2"/>
    <w:rsid w:val="0025564D"/>
    <w:rsid w:val="00291D0A"/>
    <w:rsid w:val="00355636"/>
    <w:rsid w:val="0035612B"/>
    <w:rsid w:val="00357593"/>
    <w:rsid w:val="00393FC8"/>
    <w:rsid w:val="00543DF0"/>
    <w:rsid w:val="007E587B"/>
    <w:rsid w:val="007F59C1"/>
    <w:rsid w:val="00827470"/>
    <w:rsid w:val="008D04F6"/>
    <w:rsid w:val="00A5199F"/>
    <w:rsid w:val="00A96B15"/>
    <w:rsid w:val="00C1168F"/>
    <w:rsid w:val="00C12F8D"/>
    <w:rsid w:val="00C46061"/>
    <w:rsid w:val="00C825D5"/>
    <w:rsid w:val="00CD2C7D"/>
    <w:rsid w:val="00D76E7D"/>
    <w:rsid w:val="00D81AC7"/>
    <w:rsid w:val="00E35A12"/>
    <w:rsid w:val="00E93D7B"/>
    <w:rsid w:val="00EB6E6D"/>
    <w:rsid w:val="00F3726B"/>
    <w:rsid w:val="00F43FD8"/>
    <w:rsid w:val="00FE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25D5"/>
  </w:style>
  <w:style w:type="paragraph" w:styleId="a6">
    <w:name w:val="footer"/>
    <w:basedOn w:val="a"/>
    <w:link w:val="a7"/>
    <w:uiPriority w:val="99"/>
    <w:semiHidden/>
    <w:unhideWhenUsed/>
    <w:rsid w:val="00C8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2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B9FD-78A2-4DB4-918E-DA3F72AB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Елена</cp:lastModifiedBy>
  <cp:revision>2</cp:revision>
  <cp:lastPrinted>2019-07-02T07:43:00Z</cp:lastPrinted>
  <dcterms:created xsi:type="dcterms:W3CDTF">2019-07-02T09:35:00Z</dcterms:created>
  <dcterms:modified xsi:type="dcterms:W3CDTF">2019-07-02T09:35:00Z</dcterms:modified>
</cp:coreProperties>
</file>