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2" w:rsidRDefault="007D3858" w:rsidP="0085201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</w:t>
      </w:r>
      <w:r w:rsidR="00852012">
        <w:rPr>
          <w:rFonts w:ascii="Times New Roman" w:eastAsia="Calibri" w:hAnsi="Times New Roman"/>
          <w:b/>
          <w:sz w:val="24"/>
          <w:szCs w:val="24"/>
        </w:rPr>
        <w:t>итательск</w:t>
      </w:r>
      <w:r>
        <w:rPr>
          <w:rFonts w:ascii="Times New Roman" w:eastAsia="Calibri" w:hAnsi="Times New Roman"/>
          <w:b/>
          <w:sz w:val="24"/>
          <w:szCs w:val="24"/>
        </w:rPr>
        <w:t>ие умения</w:t>
      </w:r>
    </w:p>
    <w:p w:rsidR="00852012" w:rsidRDefault="00852012" w:rsidP="0085201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665FC" w:rsidRPr="006051A1" w:rsidRDefault="007665FC" w:rsidP="007665F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6051A1">
        <w:rPr>
          <w:rFonts w:ascii="Times New Roman" w:eastAsia="Calibri" w:hAnsi="Times New Roman"/>
          <w:b/>
          <w:sz w:val="24"/>
          <w:szCs w:val="24"/>
        </w:rPr>
        <w:t>1. Находить и извлекать информацию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>1.1 Определять место, где содержится искомая информация (фрагмент текста, гиперссылка, ссылка на сайт и т.д.)</w:t>
      </w:r>
    </w:p>
    <w:p w:rsidR="007665FC" w:rsidRPr="006051A1" w:rsidRDefault="007665FC" w:rsidP="007665F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 xml:space="preserve"> Находить и извлекать одну или несколько единиц информации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>1.2.1 Находить и извлекать одну или несколько единиц информации, расположенных в одном фрагменте текста</w:t>
      </w:r>
    </w:p>
    <w:p w:rsidR="007665FC" w:rsidRPr="006051A1" w:rsidRDefault="007665FC" w:rsidP="007665FC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</w:t>
      </w:r>
    </w:p>
    <w:p w:rsidR="007665FC" w:rsidRPr="006051A1" w:rsidRDefault="007665FC" w:rsidP="007665F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>Определять наличие/отсутствие информации</w:t>
      </w:r>
    </w:p>
    <w:p w:rsidR="007665FC" w:rsidRDefault="007665FC" w:rsidP="007665F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051A1">
        <w:rPr>
          <w:rFonts w:ascii="Times New Roman" w:eastAsia="Calibri" w:hAnsi="Times New Roman"/>
          <w:b/>
          <w:color w:val="000000"/>
          <w:sz w:val="24"/>
          <w:szCs w:val="24"/>
        </w:rPr>
        <w:t>2. Интегрировать и интерпретировать информацию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2.1. Понимать </w:t>
      </w:r>
      <w:proofErr w:type="spellStart"/>
      <w:r w:rsidRPr="006051A1">
        <w:rPr>
          <w:rFonts w:ascii="Times New Roman" w:eastAsia="Calibri" w:hAnsi="Times New Roman"/>
          <w:color w:val="000000"/>
          <w:sz w:val="24"/>
          <w:szCs w:val="24"/>
        </w:rPr>
        <w:t>фактологическую</w:t>
      </w:r>
      <w:proofErr w:type="spellEnd"/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 информацию (сюжет, последовательность событий и т.п.)</w:t>
      </w:r>
    </w:p>
    <w:p w:rsidR="007665FC" w:rsidRPr="006051A1" w:rsidRDefault="007665FC" w:rsidP="007665F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 Понимать смысловую структуру текста (определять тему, главную мысль/идею, назначение текста)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2.3 Понимать значение неизвестного слова или выражения на основе контекста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2.4</w:t>
      </w:r>
      <w:proofErr w:type="gramStart"/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 У</w:t>
      </w:r>
      <w:proofErr w:type="gramEnd"/>
      <w:r w:rsidRPr="006051A1">
        <w:rPr>
          <w:rFonts w:ascii="Times New Roman" w:eastAsia="Calibri" w:hAnsi="Times New Roman"/>
          <w:color w:val="000000"/>
          <w:sz w:val="24"/>
          <w:szCs w:val="24"/>
        </w:rPr>
        <w:t>станавливать скрытые связи между событиями или утверждениями (причинно-следственные отношения, отношения аргумент –  контраргумент, тезис – пример, сходство – различие и др.)</w:t>
      </w:r>
    </w:p>
    <w:p w:rsidR="007665FC" w:rsidRPr="006051A1" w:rsidRDefault="007665FC" w:rsidP="007665F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 Соотносить визуальное изображение с вербальным текстом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2.6. Формулировать выводы </w:t>
      </w:r>
      <w:r w:rsidRPr="006051A1">
        <w:rPr>
          <w:rFonts w:ascii="Times New Roman" w:eastAsia="Calibri" w:hAnsi="Times New Roman"/>
          <w:sz w:val="24"/>
          <w:szCs w:val="24"/>
        </w:rPr>
        <w:t>на основе обобщения отдельных частей текста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2.7 Понимать чувства, мотивы, характеры героев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2.8 Понимать концептуальную информацию (авторскую позицию, коммуникативное намерение)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b/>
          <w:color w:val="000000"/>
          <w:sz w:val="24"/>
          <w:szCs w:val="24"/>
        </w:rPr>
        <w:t>3. Осмысливать и оценивать содержание и форму текста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3.1 Оценивать содержание текста или его элементов (примеров, аргументов, иллюстраций и т.п.) относительно целей автора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3.2 Оценивать форму текста (структуру, стиль и т.д.), целесообразность использованных автором приемов</w:t>
      </w:r>
    </w:p>
    <w:p w:rsidR="007665FC" w:rsidRPr="006051A1" w:rsidRDefault="007665FC" w:rsidP="007665FC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Понимать назначение структурной единицы текста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3.4 Оценивать полноту, достоверность информации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3.5 Обнаруживать противоречия, содержащиеся в одном или нескольких текстах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3.6 Высказывать и обосновывать собственную точку зрения по вопросу, обсуждаемому в тексте</w:t>
      </w:r>
    </w:p>
    <w:p w:rsidR="007665FC" w:rsidRDefault="007665FC" w:rsidP="007665FC">
      <w:pPr>
        <w:spacing w:after="0" w:line="240" w:lineRule="auto"/>
        <w:jc w:val="both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4. Использовать информацию из текста </w:t>
      </w:r>
    </w:p>
    <w:p w:rsidR="007665FC" w:rsidRPr="006051A1" w:rsidRDefault="007665FC" w:rsidP="007665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 xml:space="preserve">4.1 Использовать информацию из текста для решения практической задачи </w:t>
      </w: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(планирование поездки, выбор телефона и т.п.) </w:t>
      </w:r>
      <w:r w:rsidRPr="006051A1">
        <w:rPr>
          <w:rFonts w:ascii="Times New Roman" w:eastAsia="Calibri" w:hAnsi="Times New Roman"/>
          <w:sz w:val="24"/>
          <w:szCs w:val="24"/>
        </w:rPr>
        <w:t xml:space="preserve"> без привлечения фоновых знаний </w:t>
      </w:r>
    </w:p>
    <w:p w:rsidR="007665FC" w:rsidRPr="006051A1" w:rsidRDefault="007665FC" w:rsidP="007665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 xml:space="preserve">4.2 Использовать информацию из текста для решения практической задачи с привлечением фоновых знаний </w:t>
      </w:r>
    </w:p>
    <w:p w:rsidR="007665FC" w:rsidRPr="006051A1" w:rsidRDefault="007665FC" w:rsidP="007665F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051A1">
        <w:rPr>
          <w:rFonts w:ascii="Times New Roman" w:eastAsia="Calibri" w:hAnsi="Times New Roman"/>
          <w:sz w:val="24"/>
          <w:szCs w:val="24"/>
        </w:rPr>
        <w:t>4.3</w:t>
      </w: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 Формулировать на основе </w:t>
      </w:r>
      <w:r w:rsidRPr="006051A1">
        <w:rPr>
          <w:rFonts w:ascii="Times New Roman" w:eastAsia="Calibri" w:hAnsi="Times New Roman"/>
          <w:sz w:val="24"/>
          <w:szCs w:val="24"/>
        </w:rPr>
        <w:t xml:space="preserve">полученной из текста </w:t>
      </w:r>
      <w:r w:rsidRPr="006051A1">
        <w:rPr>
          <w:rFonts w:ascii="Times New Roman" w:eastAsia="Calibri" w:hAnsi="Times New Roman"/>
          <w:color w:val="000000"/>
          <w:sz w:val="24"/>
          <w:szCs w:val="24"/>
        </w:rPr>
        <w:t>информации собственную гипотезу</w:t>
      </w:r>
    </w:p>
    <w:p w:rsidR="007665FC" w:rsidRPr="006051A1" w:rsidRDefault="007665FC" w:rsidP="007665F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4.4 Прогнозировать события, течение процесса, результаты эксперимента на основе информации текста</w:t>
      </w:r>
    </w:p>
    <w:p w:rsidR="007665FC" w:rsidRPr="006051A1" w:rsidRDefault="007665FC" w:rsidP="007665F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 xml:space="preserve">4.5 Предлагать интерпретацию нового явления, принадлежащего к тому же классу явлений, который обсуждается в тексте (в том числе </w:t>
      </w:r>
      <w:r w:rsidRPr="006051A1">
        <w:rPr>
          <w:rFonts w:ascii="Times New Roman" w:eastAsia="Calibri" w:hAnsi="Times New Roman"/>
          <w:sz w:val="24"/>
          <w:szCs w:val="24"/>
        </w:rPr>
        <w:t>с переносом из одной предметной области в другую</w:t>
      </w:r>
      <w:r w:rsidRPr="006051A1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7665FC" w:rsidRPr="006051A1" w:rsidRDefault="007665FC" w:rsidP="007665F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051A1">
        <w:rPr>
          <w:rFonts w:ascii="Times New Roman" w:eastAsia="Calibri" w:hAnsi="Times New Roman"/>
          <w:color w:val="000000"/>
          <w:sz w:val="24"/>
          <w:szCs w:val="24"/>
        </w:rPr>
        <w:t>4.6 Выявлять связь между прочитанным и современной реальностью</w:t>
      </w:r>
    </w:p>
    <w:p w:rsidR="00010B2A" w:rsidRDefault="00010B2A" w:rsidP="007665FC">
      <w:pPr>
        <w:spacing w:line="240" w:lineRule="auto"/>
      </w:pPr>
    </w:p>
    <w:sectPr w:rsidR="00010B2A" w:rsidSect="00EA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01698A"/>
    <w:multiLevelType w:val="multilevel"/>
    <w:tmpl w:val="670A4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F1599A"/>
    <w:multiLevelType w:val="multilevel"/>
    <w:tmpl w:val="84F653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02"/>
    <w:rsid w:val="00010B2A"/>
    <w:rsid w:val="00476302"/>
    <w:rsid w:val="005F6863"/>
    <w:rsid w:val="007665FC"/>
    <w:rsid w:val="007D3858"/>
    <w:rsid w:val="00852012"/>
    <w:rsid w:val="00E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C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C2A7-3487-46CA-A964-028618E1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>ЦОКО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Asus</cp:lastModifiedBy>
  <cp:revision>4</cp:revision>
  <dcterms:created xsi:type="dcterms:W3CDTF">2019-02-25T18:31:00Z</dcterms:created>
  <dcterms:modified xsi:type="dcterms:W3CDTF">2019-02-26T18:50:00Z</dcterms:modified>
</cp:coreProperties>
</file>